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404D87" w14:textId="77777777" w:rsidR="005574A1" w:rsidRPr="005E5B8D" w:rsidRDefault="005574A1" w:rsidP="005574A1">
      <w:pPr>
        <w:spacing w:after="120"/>
        <w:ind w:right="-2" w:firstLine="567"/>
        <w:jc w:val="center"/>
        <w:rPr>
          <w:rFonts w:ascii="Arial" w:hAnsi="Arial" w:cs="Arial"/>
          <w:b/>
          <w:bCs/>
          <w:sz w:val="36"/>
          <w:szCs w:val="36"/>
          <w:lang w:val="ru-RU"/>
        </w:rPr>
      </w:pPr>
      <w:r w:rsidRPr="005E5B8D">
        <w:rPr>
          <w:rFonts w:ascii="Arial" w:hAnsi="Arial" w:cs="Arial"/>
          <w:b/>
          <w:bCs/>
          <w:sz w:val="36"/>
          <w:szCs w:val="36"/>
          <w:lang w:val="ru-RU"/>
        </w:rPr>
        <w:t>Для кого Иисус является Христом?</w:t>
      </w:r>
    </w:p>
    <w:p w14:paraId="21EAF921" w14:textId="77777777" w:rsidR="005574A1" w:rsidRDefault="005574A1" w:rsidP="005574A1">
      <w:pPr>
        <w:spacing w:after="120"/>
        <w:ind w:right="-2" w:firstLine="567"/>
        <w:jc w:val="center"/>
        <w:rPr>
          <w:rFonts w:ascii="Arial" w:hAnsi="Arial" w:cs="Arial"/>
          <w:sz w:val="32"/>
          <w:szCs w:val="32"/>
          <w:lang w:val="ru-RU"/>
        </w:rPr>
      </w:pPr>
      <w:r>
        <w:rPr>
          <w:rFonts w:ascii="Arial" w:hAnsi="Arial" w:cs="Arial"/>
          <w:sz w:val="32"/>
          <w:szCs w:val="32"/>
          <w:lang w:val="ru-RU"/>
        </w:rPr>
        <w:t>Сегодня вторая часть.</w:t>
      </w:r>
    </w:p>
    <w:p w14:paraId="4E642C99" w14:textId="77777777" w:rsidR="005574A1" w:rsidRDefault="005574A1" w:rsidP="005574A1">
      <w:pPr>
        <w:ind w:right="-2" w:firstLine="567"/>
        <w:rPr>
          <w:rFonts w:ascii="Arial" w:hAnsi="Arial" w:cs="Arial"/>
          <w:sz w:val="32"/>
          <w:szCs w:val="32"/>
          <w:lang w:val="ru-RU"/>
        </w:rPr>
      </w:pPr>
      <w:r>
        <w:rPr>
          <w:rFonts w:ascii="Arial" w:hAnsi="Arial" w:cs="Arial"/>
          <w:sz w:val="32"/>
          <w:szCs w:val="32"/>
          <w:lang w:val="ru-RU"/>
        </w:rPr>
        <w:t xml:space="preserve">Во всяком случае читатель Феофил из Д.Ап.1,1 не был иудеем. У нас возникает, конечно, правомерный вопрос: почему Лука, автор книги Д.Апостолов не подробнее объяснил этот вопрос? </w:t>
      </w:r>
    </w:p>
    <w:p w14:paraId="740FB99A" w14:textId="77777777" w:rsidR="005574A1" w:rsidRDefault="005574A1" w:rsidP="005574A1">
      <w:pPr>
        <w:ind w:right="-2" w:firstLine="567"/>
        <w:rPr>
          <w:rFonts w:ascii="Arial" w:hAnsi="Arial" w:cs="Arial"/>
          <w:sz w:val="32"/>
          <w:szCs w:val="32"/>
          <w:lang w:val="ru-RU"/>
        </w:rPr>
      </w:pPr>
      <w:r>
        <w:rPr>
          <w:rFonts w:ascii="Arial" w:hAnsi="Arial" w:cs="Arial"/>
          <w:sz w:val="32"/>
          <w:szCs w:val="32"/>
          <w:lang w:val="ru-RU"/>
        </w:rPr>
        <w:t>Ответ гласит: потому что он это уже сделал. Феофил уже до книги Д.Ап. получил Евангелие от Луки, поэтому он уже многое прочитал о Луке и мог при этом многое выучить о Христе. Мы последуем его примеру и посмотрим, что мы можем познать из Евангелия от Луки и из книги Д.Апостолов.</w:t>
      </w:r>
    </w:p>
    <w:p w14:paraId="1A5048DA" w14:textId="77777777" w:rsidR="005574A1" w:rsidRDefault="005574A1" w:rsidP="005574A1">
      <w:pPr>
        <w:ind w:right="-2" w:firstLine="567"/>
        <w:rPr>
          <w:rFonts w:ascii="Arial" w:hAnsi="Arial" w:cs="Arial"/>
          <w:sz w:val="32"/>
          <w:szCs w:val="32"/>
          <w:lang w:val="ru-RU"/>
        </w:rPr>
      </w:pPr>
      <w:r>
        <w:rPr>
          <w:rFonts w:ascii="Arial" w:hAnsi="Arial" w:cs="Arial"/>
          <w:sz w:val="32"/>
          <w:szCs w:val="32"/>
          <w:lang w:val="ru-RU"/>
        </w:rPr>
        <w:t xml:space="preserve">Ещё одна ссылка: Библия состоит не только из Евангелия от Луки и книги Д.Апостолов. Чтобы в интересующем нас вопросе получить совершенный образ следует рассмотреть всю Библию. Но эти две книги образуют и дают нам хороший практический пример, хороший старт для нашей темы. </w:t>
      </w:r>
    </w:p>
    <w:p w14:paraId="15078912" w14:textId="77777777" w:rsidR="005574A1" w:rsidRPr="00557064" w:rsidRDefault="005574A1" w:rsidP="005574A1">
      <w:pPr>
        <w:ind w:right="-2" w:firstLine="567"/>
        <w:rPr>
          <w:rFonts w:ascii="Arial" w:hAnsi="Arial" w:cs="Arial"/>
          <w:sz w:val="16"/>
          <w:szCs w:val="16"/>
          <w:lang w:val="ru-RU"/>
        </w:rPr>
      </w:pPr>
    </w:p>
    <w:p w14:paraId="5D224204" w14:textId="77777777" w:rsidR="005574A1" w:rsidRPr="00557064" w:rsidRDefault="005574A1" w:rsidP="005574A1">
      <w:pPr>
        <w:ind w:right="-2" w:firstLine="567"/>
        <w:rPr>
          <w:rFonts w:ascii="Arial" w:hAnsi="Arial" w:cs="Arial"/>
          <w:sz w:val="32"/>
          <w:szCs w:val="32"/>
          <w:u w:val="single"/>
          <w:lang w:val="ru-RU"/>
        </w:rPr>
      </w:pPr>
      <w:r w:rsidRPr="00557064">
        <w:rPr>
          <w:rFonts w:ascii="Arial" w:hAnsi="Arial" w:cs="Arial"/>
          <w:sz w:val="32"/>
          <w:szCs w:val="32"/>
          <w:u w:val="single"/>
          <w:lang w:val="ru-RU"/>
        </w:rPr>
        <w:t>Христиане и Помазанный в различных языках.</w:t>
      </w:r>
    </w:p>
    <w:p w14:paraId="064B826D" w14:textId="77777777" w:rsidR="005574A1" w:rsidRPr="00557064" w:rsidRDefault="005574A1" w:rsidP="005574A1">
      <w:pPr>
        <w:ind w:right="-2" w:firstLine="567"/>
        <w:rPr>
          <w:rFonts w:ascii="Arial" w:hAnsi="Arial" w:cs="Arial"/>
          <w:sz w:val="16"/>
          <w:szCs w:val="16"/>
          <w:lang w:val="ru-RU"/>
        </w:rPr>
      </w:pPr>
    </w:p>
    <w:p w14:paraId="19D74373" w14:textId="77777777" w:rsidR="005574A1" w:rsidRDefault="005574A1" w:rsidP="005574A1">
      <w:pPr>
        <w:ind w:right="-2" w:firstLine="567"/>
        <w:rPr>
          <w:rFonts w:ascii="Arial" w:hAnsi="Arial" w:cs="Arial"/>
          <w:sz w:val="32"/>
          <w:szCs w:val="32"/>
          <w:lang w:val="ru-RU"/>
        </w:rPr>
      </w:pPr>
      <w:r>
        <w:rPr>
          <w:rFonts w:ascii="Arial" w:hAnsi="Arial" w:cs="Arial"/>
          <w:sz w:val="32"/>
          <w:szCs w:val="32"/>
          <w:lang w:val="ru-RU"/>
        </w:rPr>
        <w:t>Впрочем нас, которые являются учениками Иисуса Христа, называют тоже христианами, что является абсолютно верным. Что же лучшего бывает для последователя, как быть названным именем своего учителя и быть признанным принадлежащим к нему! По моему мнению, лишь только тот факт, что нас, детей Божиих, так называют, ст</w:t>
      </w:r>
      <w:r w:rsidRPr="00291343">
        <w:rPr>
          <w:rFonts w:ascii="Arial" w:hAnsi="Arial" w:cs="Arial"/>
          <w:i/>
          <w:sz w:val="32"/>
          <w:szCs w:val="32"/>
          <w:lang w:val="ru-RU"/>
        </w:rPr>
        <w:t>о</w:t>
      </w:r>
      <w:r>
        <w:rPr>
          <w:rFonts w:ascii="Arial" w:hAnsi="Arial" w:cs="Arial"/>
          <w:sz w:val="32"/>
          <w:szCs w:val="32"/>
          <w:lang w:val="ru-RU"/>
        </w:rPr>
        <w:t>ит заняться происхождением имени Христос, и соответственно – христиане. Ведь нас называют христианами, но не иезуитами.</w:t>
      </w:r>
    </w:p>
    <w:p w14:paraId="724360ED" w14:textId="77777777" w:rsidR="005574A1" w:rsidRPr="00852D51" w:rsidRDefault="005574A1" w:rsidP="005574A1">
      <w:pPr>
        <w:ind w:right="-2" w:firstLine="567"/>
        <w:rPr>
          <w:rFonts w:ascii="Arial" w:hAnsi="Arial" w:cs="Arial"/>
          <w:sz w:val="32"/>
          <w:szCs w:val="32"/>
          <w:lang w:val="ru-RU"/>
        </w:rPr>
      </w:pPr>
      <w:r>
        <w:rPr>
          <w:rFonts w:ascii="Arial" w:hAnsi="Arial" w:cs="Arial"/>
          <w:sz w:val="32"/>
          <w:szCs w:val="32"/>
          <w:lang w:val="ru-RU"/>
        </w:rPr>
        <w:t>Но прежде всего я приведу к слову Христос ещё одно короткое введение. Христос – это греческое слово и означает «</w:t>
      </w:r>
      <w:r w:rsidRPr="005338DC">
        <w:rPr>
          <w:rFonts w:ascii="Arial" w:hAnsi="Arial" w:cs="Arial"/>
          <w:b/>
          <w:i/>
          <w:sz w:val="32"/>
          <w:szCs w:val="32"/>
          <w:lang w:val="ru-RU"/>
        </w:rPr>
        <w:t>Помазанный</w:t>
      </w:r>
      <w:r>
        <w:rPr>
          <w:rFonts w:ascii="Arial" w:hAnsi="Arial" w:cs="Arial"/>
          <w:sz w:val="32"/>
          <w:szCs w:val="32"/>
          <w:lang w:val="ru-RU"/>
        </w:rPr>
        <w:t>». В Библии мы имеем также соответствующее еврейское слово, которое мы находим в Ветхом Завете. Если иудей на еврейском языке говорил «</w:t>
      </w:r>
      <w:r w:rsidRPr="005338DC">
        <w:rPr>
          <w:rFonts w:ascii="Arial" w:hAnsi="Arial" w:cs="Arial"/>
          <w:i/>
          <w:sz w:val="32"/>
          <w:szCs w:val="32"/>
          <w:lang w:val="ru-RU"/>
        </w:rPr>
        <w:t>помазанный</w:t>
      </w:r>
      <w:r>
        <w:rPr>
          <w:rFonts w:ascii="Arial" w:hAnsi="Arial" w:cs="Arial"/>
          <w:sz w:val="32"/>
          <w:szCs w:val="32"/>
          <w:lang w:val="ru-RU"/>
        </w:rPr>
        <w:t>», то это звучало примерно как «Мессия». Это значит, что слово «</w:t>
      </w:r>
      <w:r w:rsidRPr="00827758">
        <w:rPr>
          <w:rFonts w:ascii="Arial" w:hAnsi="Arial" w:cs="Arial"/>
          <w:b/>
          <w:i/>
          <w:sz w:val="32"/>
          <w:szCs w:val="32"/>
          <w:lang w:val="ru-RU"/>
        </w:rPr>
        <w:t>Мессия</w:t>
      </w:r>
      <w:r>
        <w:rPr>
          <w:rFonts w:ascii="Arial" w:hAnsi="Arial" w:cs="Arial"/>
          <w:sz w:val="32"/>
          <w:szCs w:val="32"/>
          <w:lang w:val="ru-RU"/>
        </w:rPr>
        <w:t>» есть ничто иное, как произношение еврейского слова «</w:t>
      </w:r>
      <w:r w:rsidRPr="00827758">
        <w:rPr>
          <w:rFonts w:ascii="Arial" w:hAnsi="Arial" w:cs="Arial"/>
          <w:b/>
          <w:i/>
          <w:sz w:val="32"/>
          <w:szCs w:val="32"/>
          <w:lang w:val="ru-RU"/>
        </w:rPr>
        <w:t>Христос</w:t>
      </w:r>
      <w:r>
        <w:rPr>
          <w:rFonts w:ascii="Arial" w:hAnsi="Arial" w:cs="Arial"/>
          <w:sz w:val="32"/>
          <w:szCs w:val="32"/>
          <w:lang w:val="ru-RU"/>
        </w:rPr>
        <w:t xml:space="preserve">». Значит: </w:t>
      </w:r>
      <w:r w:rsidRPr="00827758">
        <w:rPr>
          <w:rFonts w:ascii="Arial" w:hAnsi="Arial" w:cs="Arial"/>
          <w:b/>
          <w:i/>
          <w:sz w:val="32"/>
          <w:szCs w:val="32"/>
          <w:lang w:val="ru-RU"/>
        </w:rPr>
        <w:t>Христос</w:t>
      </w:r>
      <w:r>
        <w:rPr>
          <w:rFonts w:ascii="Arial" w:hAnsi="Arial" w:cs="Arial"/>
          <w:sz w:val="32"/>
          <w:szCs w:val="32"/>
          <w:lang w:val="ru-RU"/>
        </w:rPr>
        <w:t xml:space="preserve"> и </w:t>
      </w:r>
      <w:r w:rsidRPr="00827758">
        <w:rPr>
          <w:rFonts w:ascii="Arial" w:hAnsi="Arial" w:cs="Arial"/>
          <w:b/>
          <w:i/>
          <w:sz w:val="32"/>
          <w:szCs w:val="32"/>
          <w:lang w:val="ru-RU"/>
        </w:rPr>
        <w:t>Мессия</w:t>
      </w:r>
      <w:r>
        <w:rPr>
          <w:rFonts w:ascii="Arial" w:hAnsi="Arial" w:cs="Arial"/>
          <w:sz w:val="32"/>
          <w:szCs w:val="32"/>
          <w:lang w:val="ru-RU"/>
        </w:rPr>
        <w:t xml:space="preserve"> – это одно и то же. </w:t>
      </w:r>
    </w:p>
    <w:p w14:paraId="1DEA4F3F" w14:textId="77777777" w:rsidR="005574A1" w:rsidRPr="00852D51" w:rsidRDefault="005574A1" w:rsidP="005574A1">
      <w:pPr>
        <w:ind w:right="-2" w:firstLine="567"/>
        <w:rPr>
          <w:rFonts w:ascii="Arial" w:hAnsi="Arial" w:cs="Arial"/>
          <w:sz w:val="16"/>
          <w:szCs w:val="16"/>
          <w:lang w:val="ru-RU"/>
        </w:rPr>
      </w:pPr>
    </w:p>
    <w:p w14:paraId="40EEF423" w14:textId="77777777" w:rsidR="005574A1" w:rsidRDefault="005574A1" w:rsidP="005574A1">
      <w:pPr>
        <w:ind w:right="-2" w:firstLine="567"/>
        <w:rPr>
          <w:rFonts w:ascii="Arial" w:hAnsi="Arial" w:cs="Arial"/>
          <w:sz w:val="32"/>
          <w:szCs w:val="32"/>
          <w:u w:val="single"/>
          <w:lang w:val="ru-RU"/>
        </w:rPr>
      </w:pPr>
      <w:r w:rsidRPr="005574A1">
        <w:rPr>
          <w:rFonts w:ascii="Arial" w:hAnsi="Arial" w:cs="Arial"/>
          <w:sz w:val="32"/>
          <w:szCs w:val="32"/>
          <w:u w:val="single"/>
          <w:lang w:val="ru-RU"/>
        </w:rPr>
        <w:lastRenderedPageBreak/>
        <w:t>Кто есть Христос?</w:t>
      </w:r>
    </w:p>
    <w:p w14:paraId="2A18AACC" w14:textId="77777777" w:rsidR="005574A1" w:rsidRPr="00C84658" w:rsidRDefault="005574A1" w:rsidP="005574A1">
      <w:pPr>
        <w:ind w:right="-2" w:firstLine="567"/>
        <w:rPr>
          <w:rFonts w:ascii="Arial" w:hAnsi="Arial" w:cs="Arial"/>
          <w:sz w:val="16"/>
          <w:szCs w:val="16"/>
          <w:u w:val="single"/>
          <w:lang w:val="ru-RU"/>
        </w:rPr>
      </w:pPr>
    </w:p>
    <w:p w14:paraId="0F5D23E9"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На первый взгляд кажется, что это совсем простой вопрос. И в нашем главном тексте мы читаем: «…</w:t>
      </w:r>
      <w:r w:rsidRPr="00CC2806">
        <w:rPr>
          <w:rFonts w:ascii="Arial" w:hAnsi="Arial" w:cs="Arial"/>
          <w:i/>
          <w:sz w:val="32"/>
          <w:szCs w:val="32"/>
          <w:lang w:val="ru-RU"/>
        </w:rPr>
        <w:t xml:space="preserve">Павел </w:t>
      </w:r>
      <w:r w:rsidRPr="00D864A5">
        <w:rPr>
          <w:rFonts w:ascii="Arial" w:hAnsi="Arial" w:cs="Arial"/>
          <w:b/>
          <w:i/>
          <w:sz w:val="32"/>
          <w:szCs w:val="32"/>
          <w:lang w:val="ru-RU"/>
        </w:rPr>
        <w:t>понуждаем</w:t>
      </w:r>
      <w:r w:rsidRPr="00CC2806">
        <w:rPr>
          <w:rFonts w:ascii="Arial" w:hAnsi="Arial" w:cs="Arial"/>
          <w:i/>
          <w:sz w:val="32"/>
          <w:szCs w:val="32"/>
          <w:lang w:val="ru-RU"/>
        </w:rPr>
        <w:t xml:space="preserve"> был </w:t>
      </w:r>
      <w:r>
        <w:rPr>
          <w:rFonts w:ascii="Arial" w:hAnsi="Arial" w:cs="Arial"/>
          <w:i/>
          <w:sz w:val="32"/>
          <w:szCs w:val="32"/>
          <w:lang w:val="ru-RU"/>
        </w:rPr>
        <w:t>Д</w:t>
      </w:r>
      <w:r w:rsidRPr="00CC2806">
        <w:rPr>
          <w:rFonts w:ascii="Arial" w:hAnsi="Arial" w:cs="Arial"/>
          <w:i/>
          <w:sz w:val="32"/>
          <w:szCs w:val="32"/>
          <w:lang w:val="ru-RU"/>
        </w:rPr>
        <w:t xml:space="preserve">ухом свидетельствовать Иудеям, </w:t>
      </w:r>
      <w:r w:rsidRPr="00D864A5">
        <w:rPr>
          <w:rFonts w:ascii="Arial" w:hAnsi="Arial" w:cs="Arial"/>
          <w:b/>
          <w:i/>
          <w:sz w:val="32"/>
          <w:szCs w:val="32"/>
          <w:lang w:val="ru-RU"/>
        </w:rPr>
        <w:t>что Иисус есть Христос</w:t>
      </w:r>
      <w:r>
        <w:rPr>
          <w:rFonts w:ascii="Arial" w:hAnsi="Arial" w:cs="Arial"/>
          <w:sz w:val="32"/>
          <w:szCs w:val="32"/>
          <w:lang w:val="ru-RU"/>
        </w:rPr>
        <w:t>»</w:t>
      </w:r>
      <w:r w:rsidRPr="00CC2806">
        <w:rPr>
          <w:rFonts w:ascii="Arial" w:hAnsi="Arial" w:cs="Arial"/>
          <w:sz w:val="32"/>
          <w:szCs w:val="32"/>
          <w:lang w:val="ru-RU"/>
        </w:rPr>
        <w:t>.</w:t>
      </w:r>
      <w:r>
        <w:rPr>
          <w:rFonts w:ascii="Arial" w:hAnsi="Arial" w:cs="Arial"/>
          <w:sz w:val="32"/>
          <w:szCs w:val="32"/>
          <w:lang w:val="ru-RU"/>
        </w:rPr>
        <w:t xml:space="preserve"> И в Евгангелии от Лук.2,11 мы находим первое упоминание о Христе. Таким образом кажется, что этот вопрос решён и всё ясно.</w:t>
      </w:r>
    </w:p>
    <w:p w14:paraId="03376648"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Но несмотря на это для большинства людей этот вопрос кажется трудным вопросом. Ибо многие не верят в Иисуса как в Христа. А самое главное, большинство евреев не верят, что Иисус есть Христос. Представители ислама считают, что Иисус всего лишь пророк. Многие наши современники считают Иисуса всего лишь хорошим человеком. Они говорят, что Христос вообще не существует. Или говорят: «я являюсь моим Христом». По крайней мере, они себя так ведут. Для многих людей этот вопрос кажется слишком трудным, вместо того, чтобы на этот вопрос найти правильный ответ. Но не только сегодня дело так обстоит с этим вопросом.</w:t>
      </w:r>
    </w:p>
    <w:p w14:paraId="7F5B9A50" w14:textId="77777777" w:rsidR="005574A1" w:rsidRDefault="005574A1" w:rsidP="005574A1">
      <w:pPr>
        <w:ind w:right="-2"/>
        <w:rPr>
          <w:rFonts w:ascii="Arial" w:hAnsi="Arial" w:cs="Arial"/>
          <w:sz w:val="32"/>
          <w:szCs w:val="32"/>
          <w:lang w:val="ru-RU"/>
        </w:rPr>
      </w:pPr>
      <w:r>
        <w:rPr>
          <w:rFonts w:ascii="Arial" w:hAnsi="Arial" w:cs="Arial"/>
          <w:sz w:val="32"/>
          <w:szCs w:val="32"/>
          <w:lang w:val="ru-RU"/>
        </w:rPr>
        <w:t>Уже издавна стоял вопрос: «Кто есть Христос?». Действительно ли Иисус есть Христос? Иисус Сам говорит в:</w:t>
      </w:r>
    </w:p>
    <w:p w14:paraId="783BFE2D"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Мтф.24,4-5 «</w:t>
      </w:r>
      <w:r w:rsidRPr="00CD2120">
        <w:rPr>
          <w:rFonts w:ascii="Arial" w:hAnsi="Arial" w:cs="Arial"/>
          <w:i/>
          <w:sz w:val="32"/>
          <w:szCs w:val="32"/>
          <w:lang w:val="ru-RU"/>
        </w:rPr>
        <w:t>Иисус сказал им в ответ: берегитесь, чтобы кто не прельстил вас,</w:t>
      </w:r>
      <w:r>
        <w:rPr>
          <w:rFonts w:ascii="Arial" w:hAnsi="Arial" w:cs="Arial"/>
          <w:sz w:val="32"/>
          <w:szCs w:val="32"/>
          <w:lang w:val="ru-RU"/>
        </w:rPr>
        <w:t xml:space="preserve"> </w:t>
      </w:r>
      <w:r w:rsidRPr="00CD2120">
        <w:rPr>
          <w:rFonts w:ascii="Arial" w:hAnsi="Arial" w:cs="Arial"/>
          <w:sz w:val="32"/>
          <w:szCs w:val="32"/>
          <w:lang w:val="ru-RU"/>
        </w:rPr>
        <w:t xml:space="preserve">5 </w:t>
      </w:r>
      <w:r w:rsidRPr="00CD2120">
        <w:rPr>
          <w:rFonts w:ascii="Arial" w:hAnsi="Arial" w:cs="Arial"/>
          <w:i/>
          <w:sz w:val="32"/>
          <w:szCs w:val="32"/>
          <w:lang w:val="ru-RU"/>
        </w:rPr>
        <w:t>ибо многие придут под именем Моим, и будут говорить: "Я Христос", и многих прельстят</w:t>
      </w:r>
      <w:r>
        <w:rPr>
          <w:rFonts w:ascii="Arial" w:hAnsi="Arial" w:cs="Arial"/>
          <w:sz w:val="32"/>
          <w:szCs w:val="32"/>
          <w:lang w:val="ru-RU"/>
        </w:rPr>
        <w:t>»</w:t>
      </w:r>
      <w:r w:rsidRPr="00CD2120">
        <w:rPr>
          <w:rFonts w:ascii="Arial" w:hAnsi="Arial" w:cs="Arial"/>
          <w:sz w:val="32"/>
          <w:szCs w:val="32"/>
          <w:lang w:val="ru-RU"/>
        </w:rPr>
        <w:t>.</w:t>
      </w:r>
      <w:r>
        <w:rPr>
          <w:rFonts w:ascii="Arial" w:hAnsi="Arial" w:cs="Arial"/>
          <w:sz w:val="32"/>
          <w:szCs w:val="32"/>
          <w:lang w:val="ru-RU"/>
        </w:rPr>
        <w:t xml:space="preserve"> </w:t>
      </w:r>
    </w:p>
    <w:p w14:paraId="3092F2B8" w14:textId="77777777" w:rsidR="005574A1" w:rsidRPr="000B0BC2" w:rsidRDefault="005574A1" w:rsidP="005574A1">
      <w:pPr>
        <w:ind w:right="-2"/>
        <w:rPr>
          <w:rFonts w:ascii="Arial" w:hAnsi="Arial" w:cs="Arial"/>
          <w:sz w:val="16"/>
          <w:szCs w:val="16"/>
          <w:lang w:val="ru-RU"/>
        </w:rPr>
      </w:pPr>
    </w:p>
    <w:p w14:paraId="107645C1"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А в Евангелии от Лук.3,15-16 евангелист Лука объясняет, что Иоанн Креститель не является Христом:</w:t>
      </w:r>
    </w:p>
    <w:p w14:paraId="245EA67A"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Лк.3,15-16 «</w:t>
      </w:r>
      <w:r w:rsidRPr="000B0BC2">
        <w:rPr>
          <w:rFonts w:ascii="Arial" w:hAnsi="Arial" w:cs="Arial"/>
          <w:i/>
          <w:sz w:val="32"/>
          <w:szCs w:val="32"/>
          <w:lang w:val="ru-RU"/>
        </w:rPr>
        <w:t xml:space="preserve">Когда же народ был в ожидании, и все помышляли в сердцах своих об Иоанне, </w:t>
      </w:r>
      <w:r w:rsidRPr="00C60806">
        <w:rPr>
          <w:rFonts w:ascii="Arial" w:hAnsi="Arial" w:cs="Arial"/>
          <w:i/>
          <w:sz w:val="32"/>
          <w:szCs w:val="32"/>
          <w:u w:val="single"/>
          <w:lang w:val="ru-RU"/>
        </w:rPr>
        <w:t>не Христос ли он</w:t>
      </w:r>
      <w:r w:rsidRPr="000B0BC2">
        <w:rPr>
          <w:rFonts w:ascii="Arial" w:hAnsi="Arial" w:cs="Arial"/>
          <w:i/>
          <w:sz w:val="32"/>
          <w:szCs w:val="32"/>
          <w:lang w:val="ru-RU"/>
        </w:rPr>
        <w:t>,</w:t>
      </w:r>
      <w:r w:rsidRPr="000B0BC2">
        <w:rPr>
          <w:rFonts w:ascii="Arial" w:hAnsi="Arial" w:cs="Arial"/>
          <w:sz w:val="32"/>
          <w:szCs w:val="32"/>
          <w:lang w:val="ru-RU"/>
        </w:rPr>
        <w:t xml:space="preserve"> -</w:t>
      </w:r>
      <w:r>
        <w:rPr>
          <w:rFonts w:ascii="Arial" w:hAnsi="Arial" w:cs="Arial"/>
          <w:sz w:val="32"/>
          <w:szCs w:val="32"/>
          <w:lang w:val="ru-RU"/>
        </w:rPr>
        <w:t xml:space="preserve"> </w:t>
      </w:r>
      <w:r w:rsidRPr="000B0BC2">
        <w:rPr>
          <w:rFonts w:ascii="Arial" w:hAnsi="Arial" w:cs="Arial"/>
          <w:sz w:val="32"/>
          <w:szCs w:val="32"/>
          <w:lang w:val="ru-RU"/>
        </w:rPr>
        <w:t xml:space="preserve">16 </w:t>
      </w:r>
      <w:r w:rsidRPr="000B0BC2">
        <w:rPr>
          <w:rFonts w:ascii="Arial" w:hAnsi="Arial" w:cs="Arial"/>
          <w:i/>
          <w:sz w:val="32"/>
          <w:szCs w:val="32"/>
          <w:lang w:val="ru-RU"/>
        </w:rPr>
        <w:t>Иоанн всем отвечал: я крещу вас водою, но идёт Сильнейший меня, у Которого я недостоин развязать ремень обуви; Он будет крестить вас Духом Святым и огнём</w:t>
      </w:r>
      <w:r>
        <w:rPr>
          <w:rFonts w:ascii="Arial" w:hAnsi="Arial" w:cs="Arial"/>
          <w:sz w:val="32"/>
          <w:szCs w:val="32"/>
          <w:lang w:val="ru-RU"/>
        </w:rPr>
        <w:t>»</w:t>
      </w:r>
      <w:r w:rsidRPr="000B0BC2">
        <w:rPr>
          <w:rFonts w:ascii="Arial" w:hAnsi="Arial" w:cs="Arial"/>
          <w:sz w:val="32"/>
          <w:szCs w:val="32"/>
          <w:lang w:val="ru-RU"/>
        </w:rPr>
        <w:t>.</w:t>
      </w:r>
    </w:p>
    <w:p w14:paraId="5E2553FC" w14:textId="77777777" w:rsidR="005574A1" w:rsidRPr="00F53A52" w:rsidRDefault="005574A1" w:rsidP="005574A1">
      <w:pPr>
        <w:ind w:right="-2"/>
        <w:rPr>
          <w:rFonts w:ascii="Arial" w:hAnsi="Arial" w:cs="Arial"/>
          <w:sz w:val="16"/>
          <w:szCs w:val="16"/>
          <w:lang w:val="ru-RU"/>
        </w:rPr>
      </w:pPr>
    </w:p>
    <w:p w14:paraId="5913D731"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Интересен тот факт, что даже Иоанн Креститель начал сомневаться и поручил своим ученикам спросить Иисуса в:</w:t>
      </w:r>
    </w:p>
    <w:p w14:paraId="69335B2C"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Лк.7,19-23 «</w:t>
      </w:r>
      <w:r w:rsidRPr="00F53A52">
        <w:rPr>
          <w:rFonts w:ascii="Arial" w:hAnsi="Arial" w:cs="Arial"/>
          <w:i/>
          <w:sz w:val="32"/>
          <w:szCs w:val="32"/>
          <w:lang w:val="ru-RU"/>
        </w:rPr>
        <w:t>Иоанн, призвав двоих из учеников своих, послал к Иисусу спросить: Ты ли Тот, Который должен придти, или ожидать нам другого?</w:t>
      </w:r>
      <w:r>
        <w:rPr>
          <w:rFonts w:ascii="Arial" w:hAnsi="Arial" w:cs="Arial"/>
          <w:sz w:val="32"/>
          <w:szCs w:val="32"/>
          <w:lang w:val="ru-RU"/>
        </w:rPr>
        <w:t xml:space="preserve"> </w:t>
      </w:r>
      <w:r w:rsidRPr="00F53A52">
        <w:rPr>
          <w:rFonts w:ascii="Arial" w:hAnsi="Arial" w:cs="Arial"/>
          <w:sz w:val="32"/>
          <w:szCs w:val="32"/>
          <w:lang w:val="ru-RU"/>
        </w:rPr>
        <w:t xml:space="preserve">20 </w:t>
      </w:r>
      <w:r w:rsidRPr="00F53A52">
        <w:rPr>
          <w:rFonts w:ascii="Arial" w:hAnsi="Arial" w:cs="Arial"/>
          <w:i/>
          <w:sz w:val="32"/>
          <w:szCs w:val="32"/>
          <w:lang w:val="ru-RU"/>
        </w:rPr>
        <w:t>Они, придя к Иисусу, сказали: Иоанн Креститель послал нас к Тебе спросить: Ты ли Тот, Которому должно придти, или другого ожидать нам?</w:t>
      </w:r>
      <w:r>
        <w:rPr>
          <w:rFonts w:ascii="Arial" w:hAnsi="Arial" w:cs="Arial"/>
          <w:sz w:val="32"/>
          <w:szCs w:val="32"/>
          <w:lang w:val="ru-RU"/>
        </w:rPr>
        <w:t xml:space="preserve"> </w:t>
      </w:r>
      <w:r w:rsidRPr="00F53A52">
        <w:rPr>
          <w:rFonts w:ascii="Arial" w:hAnsi="Arial" w:cs="Arial"/>
          <w:sz w:val="32"/>
          <w:szCs w:val="32"/>
          <w:lang w:val="ru-RU"/>
        </w:rPr>
        <w:t xml:space="preserve">21 </w:t>
      </w:r>
      <w:r w:rsidRPr="00F53A52">
        <w:rPr>
          <w:rFonts w:ascii="Arial" w:hAnsi="Arial" w:cs="Arial"/>
          <w:i/>
          <w:sz w:val="32"/>
          <w:szCs w:val="32"/>
          <w:lang w:val="ru-RU"/>
        </w:rPr>
        <w:t>А в это время Он многих исцелил от болезней и недугов и от злых духов, и многим слепым даровал зрение.</w:t>
      </w:r>
      <w:r>
        <w:rPr>
          <w:rFonts w:ascii="Arial" w:hAnsi="Arial" w:cs="Arial"/>
          <w:sz w:val="32"/>
          <w:szCs w:val="32"/>
          <w:lang w:val="ru-RU"/>
        </w:rPr>
        <w:t xml:space="preserve"> </w:t>
      </w:r>
      <w:r w:rsidRPr="00F53A52">
        <w:rPr>
          <w:rFonts w:ascii="Arial" w:hAnsi="Arial" w:cs="Arial"/>
          <w:sz w:val="32"/>
          <w:szCs w:val="32"/>
          <w:lang w:val="ru-RU"/>
        </w:rPr>
        <w:t xml:space="preserve">22 </w:t>
      </w:r>
      <w:r w:rsidRPr="00F53A52">
        <w:rPr>
          <w:rFonts w:ascii="Arial" w:hAnsi="Arial" w:cs="Arial"/>
          <w:i/>
          <w:sz w:val="32"/>
          <w:szCs w:val="32"/>
          <w:lang w:val="ru-RU"/>
        </w:rPr>
        <w:t>И сказал им Иисус в ответ: пойдите, скажите Иоанну, что вы видели и слышали: слепые прозревают, хромые ходят, прокажённые очищаются, глухие слышат, мёртвые воскресают, нищие благовествуют;</w:t>
      </w:r>
      <w:r>
        <w:rPr>
          <w:rFonts w:ascii="Arial" w:hAnsi="Arial" w:cs="Arial"/>
          <w:sz w:val="32"/>
          <w:szCs w:val="32"/>
          <w:lang w:val="ru-RU"/>
        </w:rPr>
        <w:t xml:space="preserve"> </w:t>
      </w:r>
      <w:r w:rsidRPr="00F53A52">
        <w:rPr>
          <w:rFonts w:ascii="Arial" w:hAnsi="Arial" w:cs="Arial"/>
          <w:sz w:val="32"/>
          <w:szCs w:val="32"/>
          <w:lang w:val="ru-RU"/>
        </w:rPr>
        <w:t xml:space="preserve">23 </w:t>
      </w:r>
      <w:r w:rsidRPr="00F53A52">
        <w:rPr>
          <w:rFonts w:ascii="Arial" w:hAnsi="Arial" w:cs="Arial"/>
          <w:i/>
          <w:sz w:val="32"/>
          <w:szCs w:val="32"/>
          <w:lang w:val="ru-RU"/>
        </w:rPr>
        <w:t>и блажен, кто не соблазнится о Мне!</w:t>
      </w:r>
      <w:r>
        <w:rPr>
          <w:rFonts w:ascii="Arial" w:hAnsi="Arial" w:cs="Arial"/>
          <w:sz w:val="32"/>
          <w:szCs w:val="32"/>
          <w:lang w:val="ru-RU"/>
        </w:rPr>
        <w:t>».</w:t>
      </w:r>
    </w:p>
    <w:p w14:paraId="723DA828" w14:textId="77777777" w:rsidR="005574A1" w:rsidRPr="00EB3208" w:rsidRDefault="005574A1" w:rsidP="005574A1">
      <w:pPr>
        <w:ind w:right="-2"/>
        <w:rPr>
          <w:rFonts w:ascii="Arial" w:hAnsi="Arial" w:cs="Arial"/>
          <w:sz w:val="16"/>
          <w:szCs w:val="16"/>
          <w:lang w:val="ru-RU"/>
        </w:rPr>
      </w:pPr>
    </w:p>
    <w:p w14:paraId="42690C6E"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Подумаем о том, если мы удивляемся, что Иоанн ставит этот вопрос, что Иисус о нём говорит в:</w:t>
      </w:r>
    </w:p>
    <w:p w14:paraId="530EA237"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Лк.7,28 «</w:t>
      </w:r>
      <w:r w:rsidRPr="00EB3208">
        <w:rPr>
          <w:rFonts w:ascii="Arial" w:hAnsi="Arial" w:cs="Arial"/>
          <w:i/>
          <w:sz w:val="32"/>
          <w:szCs w:val="32"/>
          <w:lang w:val="ru-RU"/>
        </w:rPr>
        <w:t xml:space="preserve">Ибо говорю вам: из рождённых жёнами нет ни одного пророка больше Иоанна Крестителя; </w:t>
      </w:r>
      <w:r w:rsidRPr="00EB3208">
        <w:rPr>
          <w:rFonts w:ascii="Arial" w:hAnsi="Arial" w:cs="Arial"/>
          <w:i/>
          <w:sz w:val="32"/>
          <w:szCs w:val="32"/>
          <w:u w:val="single"/>
          <w:lang w:val="ru-RU"/>
        </w:rPr>
        <w:t>но меньший в Царствии Божием больше его</w:t>
      </w:r>
      <w:r>
        <w:rPr>
          <w:rFonts w:ascii="Arial" w:hAnsi="Arial" w:cs="Arial"/>
          <w:sz w:val="32"/>
          <w:szCs w:val="32"/>
          <w:lang w:val="ru-RU"/>
        </w:rPr>
        <w:t>»</w:t>
      </w:r>
      <w:r w:rsidRPr="00EB3208">
        <w:rPr>
          <w:rFonts w:ascii="Arial" w:hAnsi="Arial" w:cs="Arial"/>
          <w:sz w:val="32"/>
          <w:szCs w:val="32"/>
          <w:lang w:val="ru-RU"/>
        </w:rPr>
        <w:t>.</w:t>
      </w:r>
    </w:p>
    <w:p w14:paraId="7371F20B" w14:textId="77777777" w:rsidR="005574A1" w:rsidRPr="00EB3208" w:rsidRDefault="005574A1" w:rsidP="005574A1">
      <w:pPr>
        <w:ind w:right="-2"/>
        <w:rPr>
          <w:rFonts w:ascii="Arial" w:hAnsi="Arial" w:cs="Arial"/>
          <w:sz w:val="16"/>
          <w:szCs w:val="16"/>
          <w:lang w:val="ru-RU"/>
        </w:rPr>
      </w:pPr>
    </w:p>
    <w:p w14:paraId="755F7692" w14:textId="77777777" w:rsidR="005574A1" w:rsidRDefault="005574A1" w:rsidP="005574A1">
      <w:pPr>
        <w:ind w:right="-2"/>
        <w:rPr>
          <w:rFonts w:ascii="Arial" w:hAnsi="Arial" w:cs="Arial"/>
          <w:sz w:val="32"/>
          <w:szCs w:val="32"/>
          <w:lang w:val="ru-RU"/>
        </w:rPr>
      </w:pPr>
      <w:r>
        <w:rPr>
          <w:rFonts w:ascii="Arial" w:hAnsi="Arial" w:cs="Arial"/>
          <w:sz w:val="32"/>
          <w:szCs w:val="32"/>
          <w:lang w:val="ru-RU"/>
        </w:rPr>
        <w:t xml:space="preserve">Мы, все дети Божии, удивляемся, конечно, в отношении того, что Иисус здесь сообщил. И если закончим удивляться в отношении вопроса Иоанна Крестителя, то не будем больше удивляться, если кто-нибудь из верующих сейчас, или в будущем будет сомневаться и спрашивать: «действительно ли Иисус является Христо?». Тогда тем же средством мы должны избавиться от сомнения, через которое Иисус помог Иоанну Крестителю, средство, которое живой Бог специально приготовил для этой цели: </w:t>
      </w:r>
    </w:p>
    <w:p w14:paraId="6A54B280" w14:textId="77777777" w:rsidR="005574A1" w:rsidRDefault="005574A1" w:rsidP="005574A1">
      <w:pPr>
        <w:ind w:right="-2"/>
        <w:rPr>
          <w:rFonts w:ascii="Arial" w:hAnsi="Arial" w:cs="Arial"/>
          <w:sz w:val="32"/>
          <w:szCs w:val="32"/>
          <w:lang w:val="ru-RU"/>
        </w:rPr>
      </w:pPr>
      <w:r>
        <w:rPr>
          <w:rFonts w:ascii="Arial" w:hAnsi="Arial" w:cs="Arial"/>
          <w:sz w:val="32"/>
          <w:szCs w:val="32"/>
          <w:lang w:val="ru-RU"/>
        </w:rPr>
        <w:t xml:space="preserve">Живому Богу было угодно посредством простого трюка ответить на этот вопрос. Он высказал обетования и пророчества, которые мог только </w:t>
      </w:r>
      <w:r w:rsidRPr="002857F4">
        <w:rPr>
          <w:rFonts w:ascii="Arial" w:hAnsi="Arial" w:cs="Arial"/>
          <w:b/>
          <w:i/>
          <w:sz w:val="32"/>
          <w:szCs w:val="32"/>
          <w:lang w:val="ru-RU"/>
        </w:rPr>
        <w:t>Христос</w:t>
      </w:r>
      <w:r>
        <w:rPr>
          <w:rFonts w:ascii="Arial" w:hAnsi="Arial" w:cs="Arial"/>
          <w:sz w:val="32"/>
          <w:szCs w:val="32"/>
          <w:lang w:val="ru-RU"/>
        </w:rPr>
        <w:t xml:space="preserve"> исполнить. Во многих местах евангелист Лука показывает нам, что только Иисус является Христом, потому что Он исполняет ветхозаветные пророчества. Приведу некоторые места:</w:t>
      </w:r>
    </w:p>
    <w:p w14:paraId="4E50D541"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Лк.24,26.46-48 «</w:t>
      </w:r>
      <w:r w:rsidRPr="003E6CE0">
        <w:rPr>
          <w:rFonts w:ascii="Arial" w:hAnsi="Arial" w:cs="Arial"/>
          <w:i/>
          <w:sz w:val="32"/>
          <w:szCs w:val="32"/>
          <w:lang w:val="ru-RU"/>
        </w:rPr>
        <w:t>Не так ли надлежало пострадать Христу и войти в славу Свою?</w:t>
      </w:r>
    </w:p>
    <w:p w14:paraId="0E120904" w14:textId="77777777" w:rsidR="005574A1" w:rsidRDefault="005574A1" w:rsidP="005574A1">
      <w:pPr>
        <w:ind w:right="-2"/>
        <w:rPr>
          <w:rFonts w:ascii="Arial" w:hAnsi="Arial" w:cs="Arial"/>
          <w:sz w:val="32"/>
          <w:szCs w:val="32"/>
          <w:lang w:val="ru-RU"/>
        </w:rPr>
      </w:pPr>
      <w:r>
        <w:rPr>
          <w:rFonts w:ascii="Arial" w:hAnsi="Arial" w:cs="Arial"/>
          <w:sz w:val="32"/>
          <w:szCs w:val="32"/>
          <w:lang w:val="ru-RU"/>
        </w:rPr>
        <w:t>Ст.46-48 «</w:t>
      </w:r>
      <w:r w:rsidRPr="003E6CE0">
        <w:rPr>
          <w:rFonts w:ascii="Arial" w:hAnsi="Arial" w:cs="Arial"/>
          <w:i/>
          <w:sz w:val="32"/>
          <w:szCs w:val="32"/>
          <w:lang w:val="ru-RU"/>
        </w:rPr>
        <w:t>И сказал им: так написано, и так надлежало пострадать Христу, и воскреснуть из мёртвых в третий день,</w:t>
      </w:r>
      <w:r>
        <w:rPr>
          <w:rFonts w:ascii="Arial" w:hAnsi="Arial" w:cs="Arial"/>
          <w:sz w:val="32"/>
          <w:szCs w:val="32"/>
          <w:lang w:val="ru-RU"/>
        </w:rPr>
        <w:t xml:space="preserve"> </w:t>
      </w:r>
      <w:r w:rsidRPr="003E6CE0">
        <w:rPr>
          <w:rFonts w:ascii="Arial" w:hAnsi="Arial" w:cs="Arial"/>
          <w:sz w:val="32"/>
          <w:szCs w:val="32"/>
          <w:lang w:val="ru-RU"/>
        </w:rPr>
        <w:t xml:space="preserve">47 </w:t>
      </w:r>
      <w:r w:rsidRPr="003E6CE0">
        <w:rPr>
          <w:rFonts w:ascii="Arial" w:hAnsi="Arial" w:cs="Arial"/>
          <w:i/>
          <w:sz w:val="32"/>
          <w:szCs w:val="32"/>
          <w:lang w:val="ru-RU"/>
        </w:rPr>
        <w:t>и проповедану быть во имя Его покаянию и прощению грехов во всех народах, начиная с Иерусалима.</w:t>
      </w:r>
      <w:r>
        <w:rPr>
          <w:rFonts w:ascii="Arial" w:hAnsi="Arial" w:cs="Arial"/>
          <w:sz w:val="32"/>
          <w:szCs w:val="32"/>
          <w:lang w:val="ru-RU"/>
        </w:rPr>
        <w:t xml:space="preserve"> </w:t>
      </w:r>
      <w:r w:rsidRPr="003E6CE0">
        <w:rPr>
          <w:rFonts w:ascii="Arial" w:hAnsi="Arial" w:cs="Arial"/>
          <w:sz w:val="32"/>
          <w:szCs w:val="32"/>
          <w:lang w:val="ru-RU"/>
        </w:rPr>
        <w:t xml:space="preserve">48 </w:t>
      </w:r>
      <w:r w:rsidRPr="003E6CE0">
        <w:rPr>
          <w:rFonts w:ascii="Arial" w:hAnsi="Arial" w:cs="Arial"/>
          <w:i/>
          <w:sz w:val="32"/>
          <w:szCs w:val="32"/>
          <w:lang w:val="ru-RU"/>
        </w:rPr>
        <w:t>Вы же свидетели сему</w:t>
      </w:r>
      <w:r>
        <w:rPr>
          <w:rFonts w:ascii="Arial" w:hAnsi="Arial" w:cs="Arial"/>
          <w:sz w:val="32"/>
          <w:szCs w:val="32"/>
          <w:lang w:val="ru-RU"/>
        </w:rPr>
        <w:t>»</w:t>
      </w:r>
      <w:r w:rsidRPr="003E6CE0">
        <w:rPr>
          <w:rFonts w:ascii="Arial" w:hAnsi="Arial" w:cs="Arial"/>
          <w:sz w:val="32"/>
          <w:szCs w:val="32"/>
          <w:lang w:val="ru-RU"/>
        </w:rPr>
        <w:t>.</w:t>
      </w:r>
    </w:p>
    <w:p w14:paraId="64F08F3B" w14:textId="77777777" w:rsidR="005574A1" w:rsidRPr="003E6CE0" w:rsidRDefault="005574A1" w:rsidP="005574A1">
      <w:pPr>
        <w:ind w:right="-2"/>
        <w:rPr>
          <w:rFonts w:ascii="Arial" w:hAnsi="Arial" w:cs="Arial"/>
          <w:sz w:val="18"/>
          <w:szCs w:val="18"/>
          <w:lang w:val="ru-RU"/>
        </w:rPr>
      </w:pPr>
    </w:p>
    <w:p w14:paraId="7BB3ADC9"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И в книге Д.Апостолов, автором которой является Лука, читаем об этом в:</w:t>
      </w:r>
    </w:p>
    <w:p w14:paraId="371EF2AE"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Д.Ап.2,31 «</w:t>
      </w:r>
      <w:r w:rsidRPr="004D1FEE">
        <w:rPr>
          <w:rFonts w:ascii="Arial" w:hAnsi="Arial" w:cs="Arial"/>
          <w:i/>
          <w:sz w:val="32"/>
          <w:szCs w:val="32"/>
          <w:lang w:val="ru-RU"/>
        </w:rPr>
        <w:t xml:space="preserve">Он прежде сказал о воскресении </w:t>
      </w:r>
      <w:r w:rsidRPr="00BD2A54">
        <w:rPr>
          <w:rFonts w:ascii="Arial" w:hAnsi="Arial" w:cs="Arial"/>
          <w:b/>
          <w:i/>
          <w:sz w:val="32"/>
          <w:szCs w:val="32"/>
          <w:lang w:val="ru-RU"/>
        </w:rPr>
        <w:t>Христа</w:t>
      </w:r>
      <w:r w:rsidRPr="004D1FEE">
        <w:rPr>
          <w:rFonts w:ascii="Arial" w:hAnsi="Arial" w:cs="Arial"/>
          <w:i/>
          <w:sz w:val="32"/>
          <w:szCs w:val="32"/>
          <w:lang w:val="ru-RU"/>
        </w:rPr>
        <w:t>, что не оставлена душа Его в аде, и плоть Его не видела тления</w:t>
      </w:r>
      <w:r>
        <w:rPr>
          <w:rFonts w:ascii="Arial" w:hAnsi="Arial" w:cs="Arial"/>
          <w:sz w:val="32"/>
          <w:szCs w:val="32"/>
          <w:lang w:val="ru-RU"/>
        </w:rPr>
        <w:t>»</w:t>
      </w:r>
      <w:r w:rsidRPr="004D1FEE">
        <w:rPr>
          <w:rFonts w:ascii="Arial" w:hAnsi="Arial" w:cs="Arial"/>
          <w:sz w:val="32"/>
          <w:szCs w:val="32"/>
          <w:lang w:val="ru-RU"/>
        </w:rPr>
        <w:t>.</w:t>
      </w:r>
    </w:p>
    <w:p w14:paraId="3950BE06"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Д.Ап.3,18 «</w:t>
      </w:r>
      <w:r w:rsidRPr="00BD2A54">
        <w:rPr>
          <w:rFonts w:ascii="Arial" w:hAnsi="Arial" w:cs="Arial"/>
          <w:i/>
          <w:sz w:val="32"/>
          <w:szCs w:val="32"/>
          <w:lang w:val="ru-RU"/>
        </w:rPr>
        <w:t xml:space="preserve">Бог же, как предвозвестил устами всех Своих пророков пострадать </w:t>
      </w:r>
      <w:r w:rsidRPr="00BD2A54">
        <w:rPr>
          <w:rFonts w:ascii="Arial" w:hAnsi="Arial" w:cs="Arial"/>
          <w:b/>
          <w:i/>
          <w:sz w:val="32"/>
          <w:szCs w:val="32"/>
          <w:lang w:val="ru-RU"/>
        </w:rPr>
        <w:t>Христу</w:t>
      </w:r>
      <w:r w:rsidRPr="00BD2A54">
        <w:rPr>
          <w:rFonts w:ascii="Arial" w:hAnsi="Arial" w:cs="Arial"/>
          <w:i/>
          <w:sz w:val="32"/>
          <w:szCs w:val="32"/>
          <w:lang w:val="ru-RU"/>
        </w:rPr>
        <w:t>, так и исполнил</w:t>
      </w:r>
      <w:r>
        <w:rPr>
          <w:rFonts w:ascii="Arial" w:hAnsi="Arial" w:cs="Arial"/>
          <w:sz w:val="32"/>
          <w:szCs w:val="32"/>
          <w:lang w:val="ru-RU"/>
        </w:rPr>
        <w:t>»</w:t>
      </w:r>
      <w:r w:rsidRPr="00BD2A54">
        <w:rPr>
          <w:rFonts w:ascii="Arial" w:hAnsi="Arial" w:cs="Arial"/>
          <w:sz w:val="32"/>
          <w:szCs w:val="32"/>
          <w:lang w:val="ru-RU"/>
        </w:rPr>
        <w:t>.</w:t>
      </w:r>
    </w:p>
    <w:p w14:paraId="6996CA96"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Д.Ап.10,36 «</w:t>
      </w:r>
      <w:r w:rsidRPr="00BD2A54">
        <w:rPr>
          <w:rFonts w:ascii="Arial" w:hAnsi="Arial" w:cs="Arial"/>
          <w:i/>
          <w:sz w:val="32"/>
          <w:szCs w:val="32"/>
          <w:lang w:val="ru-RU"/>
        </w:rPr>
        <w:t xml:space="preserve">Он послал сынам Израилевым слово, благовествуя мир чрез Иисуса </w:t>
      </w:r>
      <w:r w:rsidRPr="00BD2A54">
        <w:rPr>
          <w:rFonts w:ascii="Arial" w:hAnsi="Arial" w:cs="Arial"/>
          <w:b/>
          <w:i/>
          <w:sz w:val="32"/>
          <w:szCs w:val="32"/>
          <w:lang w:val="ru-RU"/>
        </w:rPr>
        <w:t>Христа</w:t>
      </w:r>
      <w:r w:rsidRPr="00BD2A54">
        <w:rPr>
          <w:rFonts w:ascii="Arial" w:hAnsi="Arial" w:cs="Arial"/>
          <w:i/>
          <w:sz w:val="32"/>
          <w:szCs w:val="32"/>
          <w:lang w:val="ru-RU"/>
        </w:rPr>
        <w:t>; Сей есть Господь всех</w:t>
      </w:r>
      <w:r>
        <w:rPr>
          <w:rFonts w:ascii="Arial" w:hAnsi="Arial" w:cs="Arial"/>
          <w:sz w:val="32"/>
          <w:szCs w:val="32"/>
          <w:lang w:val="ru-RU"/>
        </w:rPr>
        <w:t>»</w:t>
      </w:r>
      <w:r w:rsidRPr="00BD2A54">
        <w:rPr>
          <w:rFonts w:ascii="Arial" w:hAnsi="Arial" w:cs="Arial"/>
          <w:sz w:val="32"/>
          <w:szCs w:val="32"/>
          <w:lang w:val="ru-RU"/>
        </w:rPr>
        <w:t>.</w:t>
      </w:r>
    </w:p>
    <w:p w14:paraId="58E6D799"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Д.Ап.17,2-3 «</w:t>
      </w:r>
      <w:r w:rsidRPr="00BD2A54">
        <w:rPr>
          <w:rFonts w:ascii="Arial" w:hAnsi="Arial" w:cs="Arial"/>
          <w:i/>
          <w:sz w:val="32"/>
          <w:szCs w:val="32"/>
          <w:lang w:val="ru-RU"/>
        </w:rPr>
        <w:t>Павел, по своему обыкновению, вошёл к ним и три субботы говорил с ними из Писаний,</w:t>
      </w:r>
      <w:r>
        <w:rPr>
          <w:rFonts w:ascii="Arial" w:hAnsi="Arial" w:cs="Arial"/>
          <w:sz w:val="32"/>
          <w:szCs w:val="32"/>
          <w:lang w:val="ru-RU"/>
        </w:rPr>
        <w:t xml:space="preserve"> </w:t>
      </w:r>
      <w:r w:rsidRPr="00BD2A54">
        <w:rPr>
          <w:rFonts w:ascii="Arial" w:hAnsi="Arial" w:cs="Arial"/>
          <w:sz w:val="32"/>
          <w:szCs w:val="32"/>
          <w:lang w:val="ru-RU"/>
        </w:rPr>
        <w:t xml:space="preserve">3 </w:t>
      </w:r>
      <w:r w:rsidRPr="00BD2A54">
        <w:rPr>
          <w:rFonts w:ascii="Arial" w:hAnsi="Arial" w:cs="Arial"/>
          <w:i/>
          <w:sz w:val="32"/>
          <w:szCs w:val="32"/>
          <w:lang w:val="ru-RU"/>
        </w:rPr>
        <w:t xml:space="preserve">открывая и доказывая им, что </w:t>
      </w:r>
      <w:r w:rsidRPr="00BD2A54">
        <w:rPr>
          <w:rFonts w:ascii="Arial" w:hAnsi="Arial" w:cs="Arial"/>
          <w:b/>
          <w:i/>
          <w:sz w:val="32"/>
          <w:szCs w:val="32"/>
          <w:lang w:val="ru-RU"/>
        </w:rPr>
        <w:t>Христу</w:t>
      </w:r>
      <w:r w:rsidRPr="00BD2A54">
        <w:rPr>
          <w:rFonts w:ascii="Arial" w:hAnsi="Arial" w:cs="Arial"/>
          <w:i/>
          <w:sz w:val="32"/>
          <w:szCs w:val="32"/>
          <w:lang w:val="ru-RU"/>
        </w:rPr>
        <w:t xml:space="preserve"> надлежало пострадать и воскреснуть из мёртвых и </w:t>
      </w:r>
      <w:r w:rsidRPr="00BD2A54">
        <w:rPr>
          <w:rFonts w:ascii="Arial" w:hAnsi="Arial" w:cs="Arial"/>
          <w:b/>
          <w:i/>
          <w:sz w:val="32"/>
          <w:szCs w:val="32"/>
          <w:lang w:val="ru-RU"/>
        </w:rPr>
        <w:t>что Сей Христос есть Иисус</w:t>
      </w:r>
      <w:r w:rsidRPr="00BD2A54">
        <w:rPr>
          <w:rFonts w:ascii="Arial" w:hAnsi="Arial" w:cs="Arial"/>
          <w:i/>
          <w:sz w:val="32"/>
          <w:szCs w:val="32"/>
          <w:lang w:val="ru-RU"/>
        </w:rPr>
        <w:t>, Которого я проповедую вам</w:t>
      </w:r>
      <w:r>
        <w:rPr>
          <w:rFonts w:ascii="Arial" w:hAnsi="Arial" w:cs="Arial"/>
          <w:sz w:val="32"/>
          <w:szCs w:val="32"/>
          <w:lang w:val="ru-RU"/>
        </w:rPr>
        <w:t>»</w:t>
      </w:r>
      <w:r w:rsidRPr="00BD2A54">
        <w:rPr>
          <w:rFonts w:ascii="Arial" w:hAnsi="Arial" w:cs="Arial"/>
          <w:sz w:val="32"/>
          <w:szCs w:val="32"/>
          <w:lang w:val="ru-RU"/>
        </w:rPr>
        <w:t>.</w:t>
      </w:r>
      <w:r>
        <w:rPr>
          <w:rFonts w:ascii="Arial" w:hAnsi="Arial" w:cs="Arial"/>
          <w:sz w:val="32"/>
          <w:szCs w:val="32"/>
          <w:lang w:val="ru-RU"/>
        </w:rPr>
        <w:t xml:space="preserve"> </w:t>
      </w:r>
    </w:p>
    <w:p w14:paraId="2AE9F322"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Д.Ап.26,22-23 «</w:t>
      </w:r>
      <w:r w:rsidRPr="00791979">
        <w:rPr>
          <w:rFonts w:ascii="Arial" w:hAnsi="Arial" w:cs="Arial"/>
          <w:i/>
          <w:sz w:val="32"/>
          <w:szCs w:val="32"/>
          <w:lang w:val="ru-RU"/>
        </w:rPr>
        <w:t>Но, получив помощь от Бога, я до сего дня стою, свидетельствуя малому и великому, ничего не говоря, кроме того, о чём пророки и Моисей говорили, что это будет,</w:t>
      </w:r>
      <w:r>
        <w:rPr>
          <w:rFonts w:ascii="Arial" w:hAnsi="Arial" w:cs="Arial"/>
          <w:sz w:val="32"/>
          <w:szCs w:val="32"/>
          <w:lang w:val="ru-RU"/>
        </w:rPr>
        <w:t xml:space="preserve"> </w:t>
      </w:r>
      <w:r w:rsidRPr="00344B35">
        <w:rPr>
          <w:rFonts w:ascii="Arial" w:hAnsi="Arial" w:cs="Arial"/>
          <w:sz w:val="32"/>
          <w:szCs w:val="32"/>
          <w:lang w:val="ru-RU"/>
        </w:rPr>
        <w:t xml:space="preserve">23 </w:t>
      </w:r>
      <w:r w:rsidRPr="00791979">
        <w:rPr>
          <w:rFonts w:ascii="Arial" w:hAnsi="Arial" w:cs="Arial"/>
          <w:i/>
          <w:sz w:val="32"/>
          <w:szCs w:val="32"/>
          <w:lang w:val="ru-RU"/>
        </w:rPr>
        <w:t>то есть что Христос имел пострадать и, восстав первый из мёртвых, возвестить свет народу Иудейскому и язычникам</w:t>
      </w:r>
      <w:r>
        <w:rPr>
          <w:rFonts w:ascii="Arial" w:hAnsi="Arial" w:cs="Arial"/>
          <w:sz w:val="32"/>
          <w:szCs w:val="32"/>
          <w:lang w:val="ru-RU"/>
        </w:rPr>
        <w:t>»</w:t>
      </w:r>
      <w:r w:rsidRPr="00344B35">
        <w:rPr>
          <w:rFonts w:ascii="Arial" w:hAnsi="Arial" w:cs="Arial"/>
          <w:sz w:val="32"/>
          <w:szCs w:val="32"/>
          <w:lang w:val="ru-RU"/>
        </w:rPr>
        <w:t>.</w:t>
      </w:r>
    </w:p>
    <w:p w14:paraId="6C211E10" w14:textId="77777777" w:rsidR="005574A1" w:rsidRPr="00791979" w:rsidRDefault="005574A1" w:rsidP="005574A1">
      <w:pPr>
        <w:ind w:right="-2"/>
        <w:rPr>
          <w:rFonts w:ascii="Arial" w:hAnsi="Arial" w:cs="Arial"/>
          <w:sz w:val="16"/>
          <w:szCs w:val="16"/>
          <w:lang w:val="ru-RU"/>
        </w:rPr>
      </w:pPr>
    </w:p>
    <w:p w14:paraId="4D8B4D4A"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В Д.Ап. 3,18 (Пётр говорит) «</w:t>
      </w:r>
      <w:r w:rsidRPr="00791979">
        <w:rPr>
          <w:rFonts w:ascii="Arial" w:hAnsi="Arial" w:cs="Arial"/>
          <w:i/>
          <w:sz w:val="32"/>
          <w:szCs w:val="32"/>
          <w:lang w:val="ru-RU"/>
        </w:rPr>
        <w:t xml:space="preserve">Бог же, как предвозвестил устами всех Своих пророков пострадать </w:t>
      </w:r>
      <w:r w:rsidRPr="00791979">
        <w:rPr>
          <w:rFonts w:ascii="Arial" w:hAnsi="Arial" w:cs="Arial"/>
          <w:b/>
          <w:i/>
          <w:sz w:val="32"/>
          <w:szCs w:val="32"/>
          <w:lang w:val="ru-RU"/>
        </w:rPr>
        <w:t>Христу</w:t>
      </w:r>
      <w:r w:rsidRPr="00791979">
        <w:rPr>
          <w:rFonts w:ascii="Arial" w:hAnsi="Arial" w:cs="Arial"/>
          <w:i/>
          <w:sz w:val="32"/>
          <w:szCs w:val="32"/>
          <w:lang w:val="ru-RU"/>
        </w:rPr>
        <w:t>, так и исполнил</w:t>
      </w:r>
      <w:r>
        <w:rPr>
          <w:rFonts w:ascii="Arial" w:hAnsi="Arial" w:cs="Arial"/>
          <w:sz w:val="32"/>
          <w:szCs w:val="32"/>
          <w:lang w:val="ru-RU"/>
        </w:rPr>
        <w:t>»</w:t>
      </w:r>
      <w:r w:rsidRPr="00791979">
        <w:rPr>
          <w:rFonts w:ascii="Arial" w:hAnsi="Arial" w:cs="Arial"/>
          <w:sz w:val="32"/>
          <w:szCs w:val="32"/>
          <w:lang w:val="ru-RU"/>
        </w:rPr>
        <w:t>.</w:t>
      </w:r>
    </w:p>
    <w:p w14:paraId="7420E4EC" w14:textId="77777777" w:rsidR="005574A1" w:rsidRPr="00D75A46" w:rsidRDefault="005574A1" w:rsidP="005574A1">
      <w:pPr>
        <w:ind w:right="-2"/>
        <w:rPr>
          <w:rFonts w:ascii="Arial" w:hAnsi="Arial" w:cs="Arial"/>
          <w:sz w:val="16"/>
          <w:szCs w:val="16"/>
          <w:lang w:val="ru-RU"/>
        </w:rPr>
      </w:pPr>
    </w:p>
    <w:p w14:paraId="2CFB3828" w14:textId="77777777" w:rsidR="005574A1" w:rsidRDefault="005574A1" w:rsidP="005574A1">
      <w:pPr>
        <w:ind w:right="-2"/>
        <w:rPr>
          <w:rFonts w:ascii="Arial" w:hAnsi="Arial" w:cs="Arial"/>
          <w:sz w:val="32"/>
          <w:szCs w:val="32"/>
          <w:lang w:val="ru-RU"/>
        </w:rPr>
      </w:pPr>
      <w:r>
        <w:rPr>
          <w:rFonts w:ascii="Arial" w:hAnsi="Arial" w:cs="Arial"/>
          <w:sz w:val="32"/>
          <w:szCs w:val="32"/>
          <w:lang w:val="ru-RU"/>
        </w:rPr>
        <w:t>Среди всех пророчеств мы находим совсем выдающееся место, которое я выше уже привёл, но ввиду большой важности в отношении нашей темы, я приведу его ещё раз, и обращаю на него ваше внимание:</w:t>
      </w:r>
    </w:p>
    <w:p w14:paraId="3CA62B47"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Д.Ап.17,2-3 «</w:t>
      </w:r>
      <w:r w:rsidRPr="00BD2A54">
        <w:rPr>
          <w:rFonts w:ascii="Arial" w:hAnsi="Arial" w:cs="Arial"/>
          <w:i/>
          <w:sz w:val="32"/>
          <w:szCs w:val="32"/>
          <w:lang w:val="ru-RU"/>
        </w:rPr>
        <w:t>Павел, по своему обыкновению, вошёл к ним и три субботы говорил с ними из Писаний,</w:t>
      </w:r>
      <w:r>
        <w:rPr>
          <w:rFonts w:ascii="Arial" w:hAnsi="Arial" w:cs="Arial"/>
          <w:sz w:val="32"/>
          <w:szCs w:val="32"/>
          <w:lang w:val="ru-RU"/>
        </w:rPr>
        <w:t xml:space="preserve"> </w:t>
      </w:r>
      <w:r w:rsidRPr="00BD2A54">
        <w:rPr>
          <w:rFonts w:ascii="Arial" w:hAnsi="Arial" w:cs="Arial"/>
          <w:sz w:val="32"/>
          <w:szCs w:val="32"/>
          <w:lang w:val="ru-RU"/>
        </w:rPr>
        <w:t xml:space="preserve">3 </w:t>
      </w:r>
      <w:r w:rsidRPr="00BD2A54">
        <w:rPr>
          <w:rFonts w:ascii="Arial" w:hAnsi="Arial" w:cs="Arial"/>
          <w:i/>
          <w:sz w:val="32"/>
          <w:szCs w:val="32"/>
          <w:lang w:val="ru-RU"/>
        </w:rPr>
        <w:t xml:space="preserve">открывая и доказывая им, что </w:t>
      </w:r>
      <w:r w:rsidRPr="00BD2A54">
        <w:rPr>
          <w:rFonts w:ascii="Arial" w:hAnsi="Arial" w:cs="Arial"/>
          <w:b/>
          <w:i/>
          <w:sz w:val="32"/>
          <w:szCs w:val="32"/>
          <w:lang w:val="ru-RU"/>
        </w:rPr>
        <w:t>Христу</w:t>
      </w:r>
      <w:r w:rsidRPr="00BD2A54">
        <w:rPr>
          <w:rFonts w:ascii="Arial" w:hAnsi="Arial" w:cs="Arial"/>
          <w:i/>
          <w:sz w:val="32"/>
          <w:szCs w:val="32"/>
          <w:lang w:val="ru-RU"/>
        </w:rPr>
        <w:t xml:space="preserve"> надлежало пострадать и воскреснуть из мёртвых и </w:t>
      </w:r>
      <w:r w:rsidRPr="00BD2A54">
        <w:rPr>
          <w:rFonts w:ascii="Arial" w:hAnsi="Arial" w:cs="Arial"/>
          <w:b/>
          <w:i/>
          <w:sz w:val="32"/>
          <w:szCs w:val="32"/>
          <w:lang w:val="ru-RU"/>
        </w:rPr>
        <w:t>что Сей Христос есть Иисус</w:t>
      </w:r>
      <w:r w:rsidRPr="00BD2A54">
        <w:rPr>
          <w:rFonts w:ascii="Arial" w:hAnsi="Arial" w:cs="Arial"/>
          <w:i/>
          <w:sz w:val="32"/>
          <w:szCs w:val="32"/>
          <w:lang w:val="ru-RU"/>
        </w:rPr>
        <w:t>, Которого я проповедую вам</w:t>
      </w:r>
      <w:r>
        <w:rPr>
          <w:rFonts w:ascii="Arial" w:hAnsi="Arial" w:cs="Arial"/>
          <w:sz w:val="32"/>
          <w:szCs w:val="32"/>
          <w:lang w:val="ru-RU"/>
        </w:rPr>
        <w:t>»</w:t>
      </w:r>
      <w:r w:rsidRPr="00BD2A54">
        <w:rPr>
          <w:rFonts w:ascii="Arial" w:hAnsi="Arial" w:cs="Arial"/>
          <w:sz w:val="32"/>
          <w:szCs w:val="32"/>
          <w:lang w:val="ru-RU"/>
        </w:rPr>
        <w:t>.</w:t>
      </w:r>
    </w:p>
    <w:p w14:paraId="4DD706FA" w14:textId="77777777" w:rsidR="005574A1" w:rsidRPr="00174DF7" w:rsidRDefault="005574A1" w:rsidP="005574A1">
      <w:pPr>
        <w:ind w:right="-2"/>
        <w:rPr>
          <w:rFonts w:ascii="Arial" w:hAnsi="Arial" w:cs="Arial"/>
          <w:sz w:val="16"/>
          <w:szCs w:val="16"/>
          <w:lang w:val="ru-RU"/>
        </w:rPr>
      </w:pPr>
    </w:p>
    <w:p w14:paraId="4D3389E6"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На основании исполнившихся пророчеств мы видим, что Иисус есть Христос!</w:t>
      </w:r>
    </w:p>
    <w:p w14:paraId="4D3E17AB"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Но это не является причиной того, именно почему Иисус есть Христос. Намёк на причину этого факта мы находим уже в:</w:t>
      </w:r>
    </w:p>
    <w:p w14:paraId="621ED02A"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Д.Ап.3,18 «</w:t>
      </w:r>
      <w:r w:rsidRPr="00D2204B">
        <w:rPr>
          <w:rFonts w:ascii="Arial" w:hAnsi="Arial" w:cs="Arial"/>
          <w:i/>
          <w:sz w:val="32"/>
          <w:szCs w:val="32"/>
          <w:lang w:val="ru-RU"/>
        </w:rPr>
        <w:t xml:space="preserve">Бог же, как предвозвестил устами всех Своих пророков пострадать </w:t>
      </w:r>
      <w:r w:rsidRPr="00D2204B">
        <w:rPr>
          <w:rFonts w:ascii="Arial" w:hAnsi="Arial" w:cs="Arial"/>
          <w:b/>
          <w:i/>
          <w:sz w:val="32"/>
          <w:szCs w:val="32"/>
          <w:lang w:val="ru-RU"/>
        </w:rPr>
        <w:t>Христу</w:t>
      </w:r>
      <w:r w:rsidRPr="00D2204B">
        <w:rPr>
          <w:rFonts w:ascii="Arial" w:hAnsi="Arial" w:cs="Arial"/>
          <w:i/>
          <w:sz w:val="32"/>
          <w:szCs w:val="32"/>
          <w:lang w:val="ru-RU"/>
        </w:rPr>
        <w:t>, так и исполнил</w:t>
      </w:r>
      <w:r>
        <w:rPr>
          <w:rFonts w:ascii="Arial" w:hAnsi="Arial" w:cs="Arial"/>
          <w:sz w:val="32"/>
          <w:szCs w:val="32"/>
          <w:lang w:val="ru-RU"/>
        </w:rPr>
        <w:t>»</w:t>
      </w:r>
      <w:r w:rsidRPr="00D2204B">
        <w:rPr>
          <w:rFonts w:ascii="Arial" w:hAnsi="Arial" w:cs="Arial"/>
          <w:sz w:val="32"/>
          <w:szCs w:val="32"/>
          <w:lang w:val="ru-RU"/>
        </w:rPr>
        <w:t>.</w:t>
      </w:r>
    </w:p>
    <w:p w14:paraId="5324BB51" w14:textId="77777777" w:rsidR="005574A1" w:rsidRPr="00D2204B" w:rsidRDefault="005574A1" w:rsidP="005574A1">
      <w:pPr>
        <w:ind w:right="-2"/>
        <w:rPr>
          <w:rFonts w:ascii="Arial" w:hAnsi="Arial" w:cs="Arial"/>
          <w:sz w:val="16"/>
          <w:szCs w:val="16"/>
          <w:lang w:val="ru-RU"/>
        </w:rPr>
      </w:pPr>
    </w:p>
    <w:p w14:paraId="4332E705"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И дальше Бог развивает и открывает Своё намерение в:</w:t>
      </w:r>
    </w:p>
    <w:p w14:paraId="12D5876E"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Лк.2,25-26 «</w:t>
      </w:r>
      <w:r w:rsidRPr="009E4F2E">
        <w:rPr>
          <w:rFonts w:ascii="Arial" w:hAnsi="Arial" w:cs="Arial"/>
          <w:i/>
          <w:sz w:val="32"/>
          <w:szCs w:val="32"/>
          <w:lang w:val="ru-RU"/>
        </w:rPr>
        <w:t>Тогда был в Иерусалиме человек, именем Симеон. Он был муж праведный и благочестивый, чающий утешения Израилева; и Дух Святый был на нём.</w:t>
      </w:r>
      <w:r>
        <w:rPr>
          <w:rFonts w:ascii="Arial" w:hAnsi="Arial" w:cs="Arial"/>
          <w:sz w:val="32"/>
          <w:szCs w:val="32"/>
          <w:lang w:val="ru-RU"/>
        </w:rPr>
        <w:t xml:space="preserve"> </w:t>
      </w:r>
      <w:r w:rsidRPr="009E4F2E">
        <w:rPr>
          <w:rFonts w:ascii="Arial" w:hAnsi="Arial" w:cs="Arial"/>
          <w:sz w:val="32"/>
          <w:szCs w:val="32"/>
          <w:lang w:val="ru-RU"/>
        </w:rPr>
        <w:t xml:space="preserve">26 </w:t>
      </w:r>
      <w:r w:rsidRPr="009E4F2E">
        <w:rPr>
          <w:rFonts w:ascii="Arial" w:hAnsi="Arial" w:cs="Arial"/>
          <w:i/>
          <w:sz w:val="32"/>
          <w:szCs w:val="32"/>
          <w:lang w:val="ru-RU"/>
        </w:rPr>
        <w:t xml:space="preserve">Ему было предсказано Духом Святым, что он не увидит смерти, доколе не увидит </w:t>
      </w:r>
      <w:r w:rsidRPr="009E4F2E">
        <w:rPr>
          <w:rFonts w:ascii="Arial" w:hAnsi="Arial" w:cs="Arial"/>
          <w:b/>
          <w:i/>
          <w:sz w:val="32"/>
          <w:szCs w:val="32"/>
          <w:lang w:val="ru-RU"/>
        </w:rPr>
        <w:t>Христа Господня</w:t>
      </w:r>
      <w:r>
        <w:rPr>
          <w:rFonts w:ascii="Arial" w:hAnsi="Arial" w:cs="Arial"/>
          <w:sz w:val="32"/>
          <w:szCs w:val="32"/>
          <w:lang w:val="ru-RU"/>
        </w:rPr>
        <w:t>».</w:t>
      </w:r>
    </w:p>
    <w:p w14:paraId="24B94DEC" w14:textId="77777777" w:rsidR="005574A1" w:rsidRPr="00394054" w:rsidRDefault="005574A1" w:rsidP="005574A1">
      <w:pPr>
        <w:ind w:right="-2"/>
        <w:rPr>
          <w:rFonts w:ascii="Arial" w:hAnsi="Arial" w:cs="Arial"/>
          <w:sz w:val="16"/>
          <w:szCs w:val="16"/>
          <w:lang w:val="ru-RU"/>
        </w:rPr>
      </w:pPr>
    </w:p>
    <w:p w14:paraId="73EF0ABB"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И дальше, Иисус, можно сказать, проверяет познания и веру Своих учеников, поэтому Он задаёт им очень важный вопрос в:</w:t>
      </w:r>
    </w:p>
    <w:p w14:paraId="347BAA63"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Лк.9,20 «</w:t>
      </w:r>
      <w:r w:rsidRPr="00394054">
        <w:rPr>
          <w:rFonts w:ascii="Arial" w:hAnsi="Arial" w:cs="Arial"/>
          <w:i/>
          <w:sz w:val="32"/>
          <w:szCs w:val="32"/>
          <w:lang w:val="ru-RU"/>
        </w:rPr>
        <w:t>Он же спросил их: а вы за кого почитаете Меня? Отвечал Пётр: за Христа Божия</w:t>
      </w:r>
      <w:r>
        <w:rPr>
          <w:rFonts w:ascii="Arial" w:hAnsi="Arial" w:cs="Arial"/>
          <w:sz w:val="32"/>
          <w:szCs w:val="32"/>
          <w:lang w:val="ru-RU"/>
        </w:rPr>
        <w:t>»</w:t>
      </w:r>
      <w:r w:rsidRPr="00824C91">
        <w:rPr>
          <w:rFonts w:ascii="Arial" w:hAnsi="Arial" w:cs="Arial"/>
          <w:sz w:val="32"/>
          <w:szCs w:val="32"/>
          <w:lang w:val="ru-RU"/>
        </w:rPr>
        <w:t>.</w:t>
      </w:r>
    </w:p>
    <w:p w14:paraId="07445496"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Для Иисуса это было очень важно, чтобы Его ученики это знали, как и для нас сегодня. Обратимся также к:</w:t>
      </w:r>
    </w:p>
    <w:p w14:paraId="636DAFF1"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Д.Ап.4,26 «</w:t>
      </w:r>
      <w:r w:rsidRPr="00BA1461">
        <w:rPr>
          <w:rFonts w:ascii="Arial" w:hAnsi="Arial" w:cs="Arial"/>
          <w:i/>
          <w:sz w:val="32"/>
          <w:szCs w:val="32"/>
          <w:lang w:val="ru-RU"/>
        </w:rPr>
        <w:t>Восстали цари земные, и княз</w:t>
      </w:r>
      <w:r>
        <w:rPr>
          <w:rFonts w:ascii="Arial" w:hAnsi="Arial" w:cs="Arial"/>
          <w:i/>
          <w:sz w:val="32"/>
          <w:szCs w:val="32"/>
          <w:lang w:val="ru-RU"/>
        </w:rPr>
        <w:t>ья</w:t>
      </w:r>
      <w:r w:rsidRPr="00BA1461">
        <w:rPr>
          <w:rFonts w:ascii="Arial" w:hAnsi="Arial" w:cs="Arial"/>
          <w:i/>
          <w:sz w:val="32"/>
          <w:szCs w:val="32"/>
          <w:lang w:val="ru-RU"/>
        </w:rPr>
        <w:t xml:space="preserve"> собрались вместе на Господа </w:t>
      </w:r>
      <w:r>
        <w:rPr>
          <w:rFonts w:ascii="Arial" w:hAnsi="Arial" w:cs="Arial"/>
          <w:sz w:val="32"/>
          <w:szCs w:val="32"/>
          <w:lang w:val="ru-RU"/>
        </w:rPr>
        <w:t xml:space="preserve">(на Бога) </w:t>
      </w:r>
      <w:r w:rsidRPr="00BA1461">
        <w:rPr>
          <w:rFonts w:ascii="Arial" w:hAnsi="Arial" w:cs="Arial"/>
          <w:i/>
          <w:sz w:val="32"/>
          <w:szCs w:val="32"/>
          <w:lang w:val="ru-RU"/>
        </w:rPr>
        <w:t xml:space="preserve">и на </w:t>
      </w:r>
      <w:r w:rsidRPr="00BA1461">
        <w:rPr>
          <w:rFonts w:ascii="Arial" w:hAnsi="Arial" w:cs="Arial"/>
          <w:b/>
          <w:i/>
          <w:sz w:val="32"/>
          <w:szCs w:val="32"/>
          <w:lang w:val="ru-RU"/>
        </w:rPr>
        <w:t>Христа</w:t>
      </w:r>
      <w:r w:rsidRPr="00BA1461">
        <w:rPr>
          <w:rFonts w:ascii="Arial" w:hAnsi="Arial" w:cs="Arial"/>
          <w:i/>
          <w:sz w:val="32"/>
          <w:szCs w:val="32"/>
          <w:lang w:val="ru-RU"/>
        </w:rPr>
        <w:t xml:space="preserve"> Его</w:t>
      </w:r>
      <w:r>
        <w:rPr>
          <w:rFonts w:ascii="Arial" w:hAnsi="Arial" w:cs="Arial"/>
          <w:sz w:val="32"/>
          <w:szCs w:val="32"/>
          <w:lang w:val="ru-RU"/>
        </w:rPr>
        <w:t>»</w:t>
      </w:r>
      <w:r w:rsidRPr="005273B4">
        <w:rPr>
          <w:rFonts w:ascii="Arial" w:hAnsi="Arial" w:cs="Arial"/>
          <w:sz w:val="32"/>
          <w:szCs w:val="32"/>
          <w:lang w:val="ru-RU"/>
        </w:rPr>
        <w:t>.</w:t>
      </w:r>
    </w:p>
    <w:p w14:paraId="0203AC43" w14:textId="77777777" w:rsidR="005574A1" w:rsidRPr="007240A6" w:rsidRDefault="005574A1" w:rsidP="005574A1">
      <w:pPr>
        <w:ind w:right="-2"/>
        <w:rPr>
          <w:rFonts w:ascii="Arial" w:hAnsi="Arial" w:cs="Arial"/>
          <w:sz w:val="16"/>
          <w:szCs w:val="16"/>
          <w:lang w:val="ru-RU"/>
        </w:rPr>
      </w:pPr>
    </w:p>
    <w:p w14:paraId="61F4358B" w14:textId="77777777" w:rsidR="005574A1" w:rsidRDefault="005574A1" w:rsidP="005574A1">
      <w:pPr>
        <w:ind w:right="-2"/>
        <w:rPr>
          <w:rFonts w:ascii="Arial" w:hAnsi="Arial" w:cs="Arial"/>
          <w:sz w:val="32"/>
          <w:szCs w:val="32"/>
          <w:lang w:val="ru-RU"/>
        </w:rPr>
      </w:pPr>
      <w:r>
        <w:rPr>
          <w:rFonts w:ascii="Arial" w:hAnsi="Arial" w:cs="Arial"/>
          <w:sz w:val="32"/>
          <w:szCs w:val="32"/>
          <w:lang w:val="ru-RU"/>
        </w:rPr>
        <w:t xml:space="preserve">В этом стихе Лука приводит выдержку из: </w:t>
      </w:r>
    </w:p>
    <w:p w14:paraId="70B6FFF8"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Пс.2,2 «</w:t>
      </w:r>
      <w:r w:rsidRPr="005273B4">
        <w:rPr>
          <w:rFonts w:ascii="Arial" w:hAnsi="Arial" w:cs="Arial"/>
          <w:i/>
          <w:sz w:val="32"/>
          <w:szCs w:val="32"/>
          <w:lang w:val="ru-RU"/>
        </w:rPr>
        <w:t>Восстают цари земли, и князья совещаются вместе против Господа и против Помазанника Его</w:t>
      </w:r>
      <w:r>
        <w:rPr>
          <w:rFonts w:ascii="Arial" w:hAnsi="Arial" w:cs="Arial"/>
          <w:sz w:val="32"/>
          <w:szCs w:val="32"/>
          <w:lang w:val="ru-RU"/>
        </w:rPr>
        <w:t xml:space="preserve"> (то есть против Христа)»</w:t>
      </w:r>
      <w:r w:rsidRPr="005273B4">
        <w:rPr>
          <w:rFonts w:ascii="Arial" w:hAnsi="Arial" w:cs="Arial"/>
          <w:sz w:val="32"/>
          <w:szCs w:val="32"/>
          <w:lang w:val="ru-RU"/>
        </w:rPr>
        <w:t>.</w:t>
      </w:r>
    </w:p>
    <w:p w14:paraId="3786C235" w14:textId="77777777" w:rsidR="005574A1" w:rsidRPr="00BA1461" w:rsidRDefault="005574A1" w:rsidP="005574A1">
      <w:pPr>
        <w:ind w:right="-2"/>
        <w:rPr>
          <w:rFonts w:ascii="Arial" w:hAnsi="Arial" w:cs="Arial"/>
          <w:sz w:val="16"/>
          <w:szCs w:val="16"/>
          <w:lang w:val="ru-RU"/>
        </w:rPr>
      </w:pPr>
    </w:p>
    <w:p w14:paraId="47D5417F"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Вершину или венец нашего главного вопроса мы находим в:</w:t>
      </w:r>
    </w:p>
    <w:p w14:paraId="5B3E8199" w14:textId="77777777" w:rsidR="005574A1" w:rsidRPr="00BA1461" w:rsidRDefault="005574A1" w:rsidP="005574A1">
      <w:pPr>
        <w:ind w:right="-2"/>
        <w:rPr>
          <w:rFonts w:ascii="Arial" w:hAnsi="Arial" w:cs="Arial"/>
          <w:sz w:val="32"/>
          <w:szCs w:val="32"/>
          <w:lang w:val="ru-RU"/>
        </w:rPr>
      </w:pPr>
      <w:r>
        <w:rPr>
          <w:rFonts w:ascii="Arial" w:hAnsi="Arial" w:cs="Arial"/>
          <w:sz w:val="32"/>
          <w:szCs w:val="32"/>
          <w:lang w:val="ru-RU"/>
        </w:rPr>
        <w:t>Д.Ап.4,36-37 «</w:t>
      </w:r>
      <w:r w:rsidRPr="00BA1461">
        <w:rPr>
          <w:rFonts w:ascii="Arial" w:hAnsi="Arial" w:cs="Arial"/>
          <w:i/>
          <w:sz w:val="32"/>
          <w:szCs w:val="32"/>
          <w:lang w:val="ru-RU"/>
        </w:rPr>
        <w:t xml:space="preserve">Итак твёрдо знай, весь дом Израилев, что </w:t>
      </w:r>
      <w:r w:rsidRPr="00BA1461">
        <w:rPr>
          <w:rFonts w:ascii="Arial" w:hAnsi="Arial" w:cs="Arial"/>
          <w:b/>
          <w:i/>
          <w:sz w:val="32"/>
          <w:szCs w:val="32"/>
          <w:lang w:val="ru-RU"/>
        </w:rPr>
        <w:t>Бог соделал Господом и Христом Сего Иисуса</w:t>
      </w:r>
      <w:r w:rsidRPr="00BA1461">
        <w:rPr>
          <w:rFonts w:ascii="Arial" w:hAnsi="Arial" w:cs="Arial"/>
          <w:i/>
          <w:sz w:val="32"/>
          <w:szCs w:val="32"/>
          <w:lang w:val="ru-RU"/>
        </w:rPr>
        <w:t>, Которого вы распяли.</w:t>
      </w:r>
    </w:p>
    <w:p w14:paraId="07FEA9F8" w14:textId="77777777" w:rsidR="005574A1" w:rsidRDefault="005574A1" w:rsidP="005574A1">
      <w:pPr>
        <w:ind w:right="-2"/>
        <w:rPr>
          <w:rFonts w:ascii="Arial" w:hAnsi="Arial" w:cs="Arial"/>
          <w:sz w:val="32"/>
          <w:szCs w:val="32"/>
          <w:lang w:val="ru-RU"/>
        </w:rPr>
      </w:pPr>
      <w:r w:rsidRPr="00BA1461">
        <w:rPr>
          <w:rFonts w:ascii="Arial" w:hAnsi="Arial" w:cs="Arial"/>
          <w:sz w:val="32"/>
          <w:szCs w:val="32"/>
          <w:lang w:val="ru-RU"/>
        </w:rPr>
        <w:t xml:space="preserve">37 </w:t>
      </w:r>
      <w:r w:rsidRPr="00BA1461">
        <w:rPr>
          <w:rFonts w:ascii="Arial" w:hAnsi="Arial" w:cs="Arial"/>
          <w:i/>
          <w:sz w:val="32"/>
          <w:szCs w:val="32"/>
          <w:lang w:val="ru-RU"/>
        </w:rPr>
        <w:t>Услышав это, они умилились сердцем и сказали Петру и прочим Апостолам: что нам делать, мужи братия?</w:t>
      </w:r>
      <w:r>
        <w:rPr>
          <w:rFonts w:ascii="Arial" w:hAnsi="Arial" w:cs="Arial"/>
          <w:sz w:val="32"/>
          <w:szCs w:val="32"/>
          <w:lang w:val="ru-RU"/>
        </w:rPr>
        <w:t>».</w:t>
      </w:r>
    </w:p>
    <w:p w14:paraId="4FCB4B56" w14:textId="77777777" w:rsidR="005574A1" w:rsidRPr="00395553" w:rsidRDefault="005574A1" w:rsidP="005574A1">
      <w:pPr>
        <w:ind w:right="-2"/>
        <w:rPr>
          <w:rFonts w:ascii="Arial" w:hAnsi="Arial" w:cs="Arial"/>
          <w:sz w:val="16"/>
          <w:szCs w:val="16"/>
          <w:lang w:val="ru-RU"/>
        </w:rPr>
      </w:pPr>
    </w:p>
    <w:p w14:paraId="4515FD94" w14:textId="77777777" w:rsidR="005574A1" w:rsidRDefault="005574A1" w:rsidP="005574A1">
      <w:pPr>
        <w:ind w:right="-2"/>
        <w:rPr>
          <w:rFonts w:ascii="Arial" w:hAnsi="Arial" w:cs="Arial"/>
          <w:sz w:val="32"/>
          <w:szCs w:val="32"/>
          <w:lang w:val="ru-RU"/>
        </w:rPr>
      </w:pPr>
      <w:r>
        <w:rPr>
          <w:rFonts w:ascii="Arial" w:hAnsi="Arial" w:cs="Arial"/>
          <w:sz w:val="32"/>
          <w:szCs w:val="32"/>
          <w:lang w:val="ru-RU"/>
        </w:rPr>
        <w:t>Что Иисус, Сын Божий, является Помазанником Бога, мы с вами отметили уже выше в Пс.2,2. А что Иисуса Бог помазал уже до появления людей на земле мы находим у пророка:</w:t>
      </w:r>
    </w:p>
    <w:p w14:paraId="77AE00B6" w14:textId="77777777" w:rsidR="005574A1" w:rsidRPr="00E60FB4" w:rsidRDefault="005574A1" w:rsidP="005574A1">
      <w:pPr>
        <w:ind w:right="-2"/>
        <w:rPr>
          <w:rFonts w:ascii="Arial" w:hAnsi="Arial" w:cs="Arial"/>
          <w:sz w:val="32"/>
          <w:szCs w:val="32"/>
          <w:lang w:val="ru-RU"/>
        </w:rPr>
      </w:pPr>
      <w:r>
        <w:rPr>
          <w:rFonts w:ascii="Arial" w:hAnsi="Arial" w:cs="Arial"/>
          <w:sz w:val="32"/>
          <w:szCs w:val="32"/>
          <w:lang w:val="ru-RU"/>
        </w:rPr>
        <w:t>Иез.28,14-15 «</w:t>
      </w:r>
      <w:r w:rsidRPr="00C15B28">
        <w:rPr>
          <w:rFonts w:ascii="Arial" w:hAnsi="Arial" w:cs="Arial"/>
          <w:i/>
          <w:sz w:val="32"/>
          <w:szCs w:val="32"/>
          <w:u w:val="single"/>
          <w:lang w:val="ru-RU"/>
        </w:rPr>
        <w:t>Ты был помазанным херувимом</w:t>
      </w:r>
      <w:r>
        <w:rPr>
          <w:rFonts w:ascii="Arial" w:hAnsi="Arial" w:cs="Arial"/>
          <w:sz w:val="32"/>
          <w:szCs w:val="32"/>
          <w:lang w:val="ru-RU"/>
        </w:rPr>
        <w:t xml:space="preserve"> (это князь ангелов)</w:t>
      </w:r>
      <w:r w:rsidRPr="00E60FB4">
        <w:rPr>
          <w:rFonts w:ascii="Arial" w:hAnsi="Arial" w:cs="Arial"/>
          <w:sz w:val="32"/>
          <w:szCs w:val="32"/>
          <w:lang w:val="ru-RU"/>
        </w:rPr>
        <w:t xml:space="preserve">, </w:t>
      </w:r>
      <w:r w:rsidRPr="00C15B28">
        <w:rPr>
          <w:rFonts w:ascii="Arial" w:hAnsi="Arial" w:cs="Arial"/>
          <w:i/>
          <w:sz w:val="32"/>
          <w:szCs w:val="32"/>
          <w:lang w:val="ru-RU"/>
        </w:rPr>
        <w:t>чтобы осенять, и Я поставил тебя на то; ты был на святой горе Божией, ходил среди огнистых камней.</w:t>
      </w:r>
      <w:r>
        <w:rPr>
          <w:rFonts w:ascii="Arial" w:hAnsi="Arial" w:cs="Arial"/>
          <w:i/>
          <w:sz w:val="32"/>
          <w:szCs w:val="32"/>
          <w:lang w:val="ru-RU"/>
        </w:rPr>
        <w:t xml:space="preserve"> </w:t>
      </w:r>
      <w:r w:rsidRPr="00E60FB4">
        <w:rPr>
          <w:rFonts w:ascii="Arial" w:hAnsi="Arial" w:cs="Arial"/>
          <w:sz w:val="32"/>
          <w:szCs w:val="32"/>
          <w:lang w:val="ru-RU"/>
        </w:rPr>
        <w:t xml:space="preserve">15 </w:t>
      </w:r>
      <w:r w:rsidRPr="00C15B28">
        <w:rPr>
          <w:rFonts w:ascii="Arial" w:hAnsi="Arial" w:cs="Arial"/>
          <w:i/>
          <w:sz w:val="32"/>
          <w:szCs w:val="32"/>
          <w:lang w:val="ru-RU"/>
        </w:rPr>
        <w:t>Ты совершен был в путях твоих со дня сотворения твоего, доколе не нашлось в тебе беззакония</w:t>
      </w:r>
      <w:r>
        <w:rPr>
          <w:rFonts w:ascii="Arial" w:hAnsi="Arial" w:cs="Arial"/>
          <w:sz w:val="32"/>
          <w:szCs w:val="32"/>
          <w:lang w:val="ru-RU"/>
        </w:rPr>
        <w:t>»</w:t>
      </w:r>
      <w:r w:rsidRPr="00E60FB4">
        <w:rPr>
          <w:rFonts w:ascii="Arial" w:hAnsi="Arial" w:cs="Arial"/>
          <w:sz w:val="32"/>
          <w:szCs w:val="32"/>
          <w:lang w:val="ru-RU"/>
        </w:rPr>
        <w:t>.</w:t>
      </w:r>
    </w:p>
    <w:p w14:paraId="695E402C" w14:textId="77777777" w:rsidR="005574A1" w:rsidRPr="00C15B28" w:rsidRDefault="005574A1" w:rsidP="005574A1">
      <w:pPr>
        <w:ind w:right="-2"/>
        <w:rPr>
          <w:rFonts w:ascii="Arial" w:hAnsi="Arial" w:cs="Arial"/>
          <w:sz w:val="16"/>
          <w:szCs w:val="16"/>
          <w:u w:val="single"/>
          <w:lang w:val="ru-RU"/>
        </w:rPr>
      </w:pPr>
    </w:p>
    <w:p w14:paraId="5FD0D424" w14:textId="30F0DA16" w:rsidR="005574A1" w:rsidRDefault="005574A1" w:rsidP="005574A1">
      <w:pPr>
        <w:ind w:right="-2"/>
        <w:rPr>
          <w:rFonts w:ascii="Arial" w:hAnsi="Arial" w:cs="Arial"/>
          <w:sz w:val="32"/>
          <w:szCs w:val="32"/>
          <w:lang w:val="ru-RU"/>
        </w:rPr>
      </w:pPr>
      <w:r>
        <w:rPr>
          <w:rFonts w:ascii="Arial" w:hAnsi="Arial" w:cs="Arial"/>
          <w:sz w:val="32"/>
          <w:szCs w:val="32"/>
          <w:lang w:val="ru-RU"/>
        </w:rPr>
        <w:t>Вы скажете: «но ведь здесь ничего не написано о помазании Богом Своего Сына». Это верно, но если Бог помазал старшего ангела, теперешнего сатану, чтобы он осенял всю арми</w:t>
      </w:r>
      <w:r w:rsidR="00F961D0">
        <w:rPr>
          <w:rFonts w:ascii="Arial" w:hAnsi="Arial" w:cs="Arial"/>
          <w:sz w:val="32"/>
          <w:szCs w:val="32"/>
          <w:lang w:val="ru-RU"/>
        </w:rPr>
        <w:t>ю</w:t>
      </w:r>
      <w:r>
        <w:rPr>
          <w:rFonts w:ascii="Arial" w:hAnsi="Arial" w:cs="Arial"/>
          <w:sz w:val="32"/>
          <w:szCs w:val="32"/>
          <w:lang w:val="ru-RU"/>
        </w:rPr>
        <w:t xml:space="preserve"> ангелов, то тем более Бог ещё до этого события помазал и Своего Сына Иисуса, чтобы Божий план по спасению грешников мира сего не пошёл вкривь и вкось. Бог знал, что рано или поздно, но одна треть всех ангелов отпадёт он Него.</w:t>
      </w:r>
    </w:p>
    <w:p w14:paraId="69674217"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Приведу несколько примеров из Ветхого Завета, в которых читаем о пророчестве Иисуса, как о Помазаннике:</w:t>
      </w:r>
    </w:p>
    <w:p w14:paraId="395F6477" w14:textId="77777777" w:rsidR="005574A1" w:rsidRDefault="005574A1" w:rsidP="005574A1">
      <w:pPr>
        <w:ind w:right="-2"/>
        <w:rPr>
          <w:rFonts w:ascii="Arial" w:hAnsi="Arial" w:cs="Arial"/>
          <w:sz w:val="32"/>
          <w:szCs w:val="32"/>
          <w:lang w:val="ru-RU"/>
        </w:rPr>
      </w:pPr>
      <w:r>
        <w:rPr>
          <w:rFonts w:ascii="Arial" w:hAnsi="Arial" w:cs="Arial"/>
          <w:sz w:val="32"/>
          <w:szCs w:val="32"/>
          <w:lang w:val="ru-RU"/>
        </w:rPr>
        <w:t>1Цар.2,10 «</w:t>
      </w:r>
      <w:r w:rsidRPr="00CC1B58">
        <w:rPr>
          <w:rFonts w:ascii="Arial" w:hAnsi="Arial" w:cs="Arial"/>
          <w:i/>
          <w:sz w:val="32"/>
          <w:szCs w:val="32"/>
          <w:lang w:val="ru-RU"/>
        </w:rPr>
        <w:t>Господь</w:t>
      </w:r>
      <w:r w:rsidRPr="00CC1B58">
        <w:rPr>
          <w:rFonts w:ascii="Arial" w:hAnsi="Arial" w:cs="Arial"/>
          <w:sz w:val="32"/>
          <w:szCs w:val="32"/>
          <w:lang w:val="ru-RU"/>
        </w:rPr>
        <w:t xml:space="preserve"> </w:t>
      </w:r>
      <w:r>
        <w:rPr>
          <w:rFonts w:ascii="Arial" w:hAnsi="Arial" w:cs="Arial"/>
          <w:sz w:val="32"/>
          <w:szCs w:val="32"/>
          <w:lang w:val="ru-RU"/>
        </w:rPr>
        <w:t xml:space="preserve">(Бог) </w:t>
      </w:r>
      <w:r w:rsidRPr="00CC1B58">
        <w:rPr>
          <w:rFonts w:ascii="Arial" w:hAnsi="Arial" w:cs="Arial"/>
          <w:i/>
          <w:sz w:val="32"/>
          <w:szCs w:val="32"/>
          <w:lang w:val="ru-RU"/>
        </w:rPr>
        <w:t xml:space="preserve">сотрёт препирающихся с Ним; с небес возгремит на них. Господь будет судить концы земли, и даст крепость царю Своему и </w:t>
      </w:r>
      <w:r w:rsidRPr="00CC1B58">
        <w:rPr>
          <w:rFonts w:ascii="Arial" w:hAnsi="Arial" w:cs="Arial"/>
          <w:i/>
          <w:sz w:val="32"/>
          <w:szCs w:val="32"/>
          <w:u w:val="single"/>
          <w:lang w:val="ru-RU"/>
        </w:rPr>
        <w:t>вознесёт рог помазанника Своего</w:t>
      </w:r>
      <w:r>
        <w:rPr>
          <w:rFonts w:ascii="Arial" w:hAnsi="Arial" w:cs="Arial"/>
          <w:sz w:val="32"/>
          <w:szCs w:val="32"/>
          <w:lang w:val="ru-RU"/>
        </w:rPr>
        <w:t>»</w:t>
      </w:r>
      <w:r w:rsidRPr="00CC1B58">
        <w:rPr>
          <w:rFonts w:ascii="Arial" w:hAnsi="Arial" w:cs="Arial"/>
          <w:sz w:val="32"/>
          <w:szCs w:val="32"/>
          <w:lang w:val="ru-RU"/>
        </w:rPr>
        <w:t>.</w:t>
      </w:r>
      <w:r>
        <w:rPr>
          <w:rFonts w:ascii="Arial" w:hAnsi="Arial" w:cs="Arial"/>
          <w:sz w:val="32"/>
          <w:szCs w:val="32"/>
          <w:lang w:val="ru-RU"/>
        </w:rPr>
        <w:t xml:space="preserve"> </w:t>
      </w:r>
    </w:p>
    <w:p w14:paraId="1B9E0997" w14:textId="77777777" w:rsidR="005574A1" w:rsidRDefault="005574A1" w:rsidP="005574A1">
      <w:pPr>
        <w:ind w:right="-2"/>
        <w:rPr>
          <w:rFonts w:ascii="Arial" w:hAnsi="Arial" w:cs="Arial"/>
          <w:sz w:val="32"/>
          <w:szCs w:val="32"/>
          <w:lang w:val="ru-RU"/>
        </w:rPr>
      </w:pPr>
      <w:r>
        <w:rPr>
          <w:rFonts w:ascii="Arial" w:hAnsi="Arial" w:cs="Arial"/>
          <w:sz w:val="32"/>
          <w:szCs w:val="32"/>
          <w:lang w:val="ru-RU"/>
        </w:rPr>
        <w:t>1Цар.2,35 «</w:t>
      </w:r>
      <w:r w:rsidRPr="00CC1B58">
        <w:rPr>
          <w:rFonts w:ascii="Arial" w:hAnsi="Arial" w:cs="Arial"/>
          <w:i/>
          <w:sz w:val="32"/>
          <w:szCs w:val="32"/>
          <w:lang w:val="ru-RU"/>
        </w:rPr>
        <w:t xml:space="preserve">И поставлю Себе священника верного; он будет поступать по сердцу Моему и по душе Моей; и дом его сделаю твёрдым, </w:t>
      </w:r>
      <w:r w:rsidRPr="00CC1B58">
        <w:rPr>
          <w:rFonts w:ascii="Arial" w:hAnsi="Arial" w:cs="Arial"/>
          <w:i/>
          <w:sz w:val="32"/>
          <w:szCs w:val="32"/>
          <w:u w:val="single"/>
          <w:lang w:val="ru-RU"/>
        </w:rPr>
        <w:t>и он будет ходить пред помазанником Моим во все дни</w:t>
      </w:r>
      <w:r>
        <w:rPr>
          <w:rFonts w:ascii="Arial" w:hAnsi="Arial" w:cs="Arial"/>
          <w:sz w:val="32"/>
          <w:szCs w:val="32"/>
          <w:lang w:val="ru-RU"/>
        </w:rPr>
        <w:t>».</w:t>
      </w:r>
    </w:p>
    <w:p w14:paraId="18E2AFF6" w14:textId="77777777" w:rsidR="005574A1" w:rsidRDefault="005574A1" w:rsidP="005574A1">
      <w:pPr>
        <w:ind w:right="-2"/>
        <w:rPr>
          <w:rFonts w:ascii="Arial" w:hAnsi="Arial" w:cs="Arial"/>
          <w:sz w:val="32"/>
          <w:szCs w:val="32"/>
          <w:lang w:val="ru-RU"/>
        </w:rPr>
      </w:pPr>
      <w:r>
        <w:rPr>
          <w:rFonts w:ascii="Arial" w:hAnsi="Arial" w:cs="Arial"/>
          <w:sz w:val="32"/>
          <w:szCs w:val="32"/>
          <w:lang w:val="ru-RU"/>
        </w:rPr>
        <w:t>1Цар.12,3 «</w:t>
      </w:r>
      <w:r w:rsidRPr="00DE59F3">
        <w:rPr>
          <w:rFonts w:ascii="Arial" w:hAnsi="Arial" w:cs="Arial"/>
          <w:i/>
          <w:sz w:val="32"/>
          <w:szCs w:val="32"/>
          <w:lang w:val="ru-RU"/>
        </w:rPr>
        <w:t>вот я</w:t>
      </w:r>
      <w:r>
        <w:rPr>
          <w:rFonts w:ascii="Arial" w:hAnsi="Arial" w:cs="Arial"/>
          <w:sz w:val="32"/>
          <w:szCs w:val="32"/>
          <w:lang w:val="ru-RU"/>
        </w:rPr>
        <w:t xml:space="preserve"> (говорит Самуил)</w:t>
      </w:r>
      <w:r w:rsidRPr="00CC1B58">
        <w:rPr>
          <w:rFonts w:ascii="Arial" w:hAnsi="Arial" w:cs="Arial"/>
          <w:sz w:val="32"/>
          <w:szCs w:val="32"/>
          <w:lang w:val="ru-RU"/>
        </w:rPr>
        <w:t xml:space="preserve">; </w:t>
      </w:r>
      <w:r w:rsidRPr="00DE59F3">
        <w:rPr>
          <w:rFonts w:ascii="Arial" w:hAnsi="Arial" w:cs="Arial"/>
          <w:i/>
          <w:sz w:val="32"/>
          <w:szCs w:val="32"/>
          <w:u w:val="single"/>
          <w:lang w:val="ru-RU"/>
        </w:rPr>
        <w:t>свидетельствуйте на меня пред Господом и пред помазанником Его</w:t>
      </w:r>
      <w:r w:rsidRPr="00DE59F3">
        <w:rPr>
          <w:rFonts w:ascii="Arial" w:hAnsi="Arial" w:cs="Arial"/>
          <w:i/>
          <w:sz w:val="32"/>
          <w:szCs w:val="32"/>
          <w:lang w:val="ru-RU"/>
        </w:rPr>
        <w:t>, у кого взял я вола, у кого взял осла, кого обидел и кого притеснил, у кого взял дар и закрыл в деле его глаза мои, - и я возвращу вам</w:t>
      </w:r>
      <w:r>
        <w:rPr>
          <w:rFonts w:ascii="Arial" w:hAnsi="Arial" w:cs="Arial"/>
          <w:sz w:val="32"/>
          <w:szCs w:val="32"/>
          <w:lang w:val="ru-RU"/>
        </w:rPr>
        <w:t>»</w:t>
      </w:r>
      <w:r w:rsidRPr="00CC1B58">
        <w:rPr>
          <w:rFonts w:ascii="Arial" w:hAnsi="Arial" w:cs="Arial"/>
          <w:sz w:val="32"/>
          <w:szCs w:val="32"/>
          <w:lang w:val="ru-RU"/>
        </w:rPr>
        <w:t>.</w:t>
      </w:r>
    </w:p>
    <w:p w14:paraId="4B853C7E" w14:textId="77777777" w:rsidR="005574A1" w:rsidRDefault="005574A1" w:rsidP="005574A1">
      <w:pPr>
        <w:ind w:right="-2"/>
        <w:rPr>
          <w:rFonts w:ascii="Arial" w:hAnsi="Arial" w:cs="Arial"/>
          <w:sz w:val="32"/>
          <w:szCs w:val="32"/>
          <w:lang w:val="ru-RU"/>
        </w:rPr>
      </w:pPr>
      <w:r>
        <w:rPr>
          <w:rFonts w:ascii="Arial" w:hAnsi="Arial" w:cs="Arial"/>
          <w:sz w:val="32"/>
          <w:szCs w:val="32"/>
          <w:lang w:val="ru-RU"/>
        </w:rPr>
        <w:t>Ст.5 «</w:t>
      </w:r>
      <w:r w:rsidRPr="00DE59F3">
        <w:rPr>
          <w:rFonts w:ascii="Arial" w:hAnsi="Arial" w:cs="Arial"/>
          <w:i/>
          <w:sz w:val="32"/>
          <w:szCs w:val="32"/>
          <w:lang w:val="ru-RU"/>
        </w:rPr>
        <w:t>И сказал он им</w:t>
      </w:r>
      <w:r>
        <w:rPr>
          <w:rFonts w:ascii="Arial" w:hAnsi="Arial" w:cs="Arial"/>
          <w:sz w:val="32"/>
          <w:szCs w:val="32"/>
          <w:lang w:val="ru-RU"/>
        </w:rPr>
        <w:t xml:space="preserve"> (Израилю)</w:t>
      </w:r>
      <w:r w:rsidRPr="00DE59F3">
        <w:rPr>
          <w:rFonts w:ascii="Arial" w:hAnsi="Arial" w:cs="Arial"/>
          <w:sz w:val="32"/>
          <w:szCs w:val="32"/>
          <w:lang w:val="ru-RU"/>
        </w:rPr>
        <w:t xml:space="preserve">: </w:t>
      </w:r>
      <w:r w:rsidRPr="00DE59F3">
        <w:rPr>
          <w:rFonts w:ascii="Arial" w:hAnsi="Arial" w:cs="Arial"/>
          <w:i/>
          <w:sz w:val="32"/>
          <w:szCs w:val="32"/>
          <w:u w:val="single"/>
          <w:lang w:val="ru-RU"/>
        </w:rPr>
        <w:t>свидетель на вас Господь, и свидетель помазанник Его</w:t>
      </w:r>
      <w:r w:rsidRPr="00DE59F3">
        <w:rPr>
          <w:rFonts w:ascii="Arial" w:hAnsi="Arial" w:cs="Arial"/>
          <w:i/>
          <w:sz w:val="32"/>
          <w:szCs w:val="32"/>
          <w:lang w:val="ru-RU"/>
        </w:rPr>
        <w:t xml:space="preserve"> в сей день, что вы не нашли ничего за мною. И сказали: свидетель</w:t>
      </w:r>
      <w:r>
        <w:rPr>
          <w:rFonts w:ascii="Arial" w:hAnsi="Arial" w:cs="Arial"/>
          <w:sz w:val="32"/>
          <w:szCs w:val="32"/>
          <w:lang w:val="ru-RU"/>
        </w:rPr>
        <w:t>»</w:t>
      </w:r>
      <w:r w:rsidRPr="00DE59F3">
        <w:rPr>
          <w:rFonts w:ascii="Arial" w:hAnsi="Arial" w:cs="Arial"/>
          <w:sz w:val="32"/>
          <w:szCs w:val="32"/>
          <w:lang w:val="ru-RU"/>
        </w:rPr>
        <w:t>.</w:t>
      </w:r>
    </w:p>
    <w:p w14:paraId="516E9C97"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Пс.2,2 «</w:t>
      </w:r>
      <w:r w:rsidRPr="005273B4">
        <w:rPr>
          <w:rFonts w:ascii="Arial" w:hAnsi="Arial" w:cs="Arial"/>
          <w:i/>
          <w:sz w:val="32"/>
          <w:szCs w:val="32"/>
          <w:lang w:val="ru-RU"/>
        </w:rPr>
        <w:t xml:space="preserve">Восстают цари земли, и князья совещаются вместе </w:t>
      </w:r>
      <w:r w:rsidRPr="007C30BD">
        <w:rPr>
          <w:rFonts w:ascii="Arial" w:hAnsi="Arial" w:cs="Arial"/>
          <w:i/>
          <w:sz w:val="32"/>
          <w:szCs w:val="32"/>
          <w:u w:val="single"/>
          <w:lang w:val="ru-RU"/>
        </w:rPr>
        <w:t>против Господа и против Помазанника Его</w:t>
      </w:r>
      <w:r>
        <w:rPr>
          <w:rFonts w:ascii="Arial" w:hAnsi="Arial" w:cs="Arial"/>
          <w:sz w:val="32"/>
          <w:szCs w:val="32"/>
          <w:lang w:val="ru-RU"/>
        </w:rPr>
        <w:t xml:space="preserve"> (то есть против Христа)»</w:t>
      </w:r>
      <w:r w:rsidRPr="005273B4">
        <w:rPr>
          <w:rFonts w:ascii="Arial" w:hAnsi="Arial" w:cs="Arial"/>
          <w:sz w:val="32"/>
          <w:szCs w:val="32"/>
          <w:lang w:val="ru-RU"/>
        </w:rPr>
        <w:t>.</w:t>
      </w:r>
    </w:p>
    <w:p w14:paraId="1B7A3F80" w14:textId="77777777" w:rsidR="005574A1" w:rsidRPr="007C30BD" w:rsidRDefault="005574A1" w:rsidP="005574A1">
      <w:pPr>
        <w:ind w:right="-2"/>
        <w:rPr>
          <w:rFonts w:ascii="Arial" w:hAnsi="Arial" w:cs="Arial"/>
          <w:sz w:val="16"/>
          <w:szCs w:val="16"/>
          <w:lang w:val="ru-RU"/>
        </w:rPr>
      </w:pPr>
    </w:p>
    <w:p w14:paraId="3BE2C188" w14:textId="74462445" w:rsidR="005574A1" w:rsidRDefault="005574A1" w:rsidP="005574A1">
      <w:pPr>
        <w:ind w:right="-2"/>
        <w:rPr>
          <w:rFonts w:ascii="Arial" w:hAnsi="Arial" w:cs="Arial"/>
          <w:sz w:val="32"/>
          <w:szCs w:val="32"/>
          <w:lang w:val="ru-RU"/>
        </w:rPr>
      </w:pPr>
      <w:r>
        <w:rPr>
          <w:rFonts w:ascii="Arial" w:hAnsi="Arial" w:cs="Arial"/>
          <w:sz w:val="32"/>
          <w:szCs w:val="32"/>
          <w:lang w:val="ru-RU"/>
        </w:rPr>
        <w:t>А теперь приведу целый отрезок из Пс.88 и обр</w:t>
      </w:r>
      <w:r w:rsidR="00E52444">
        <w:rPr>
          <w:rFonts w:ascii="Arial" w:hAnsi="Arial" w:cs="Arial"/>
          <w:sz w:val="32"/>
          <w:szCs w:val="32"/>
          <w:lang w:val="ru-RU"/>
        </w:rPr>
        <w:t>а</w:t>
      </w:r>
      <w:r>
        <w:rPr>
          <w:rFonts w:ascii="Arial" w:hAnsi="Arial" w:cs="Arial"/>
          <w:sz w:val="32"/>
          <w:szCs w:val="32"/>
          <w:lang w:val="ru-RU"/>
        </w:rPr>
        <w:t>щаю ваше внимание на тот факт, как Святой Дух в Ветхом Завете, можно сказать, открыто пророчествует о Божием Помазаннике Иисусе Христе, Которого Бог дал нам погибшим людям в Жертву для нашего спасения, сделал Его воплощением греха за всех людей:</w:t>
      </w:r>
    </w:p>
    <w:p w14:paraId="05274272"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Пс.88,38-46 «</w:t>
      </w:r>
      <w:r w:rsidRPr="00F80F35">
        <w:rPr>
          <w:rFonts w:ascii="Arial" w:hAnsi="Arial" w:cs="Arial"/>
          <w:i/>
          <w:sz w:val="32"/>
          <w:szCs w:val="32"/>
          <w:lang w:val="ru-RU"/>
        </w:rPr>
        <w:t>вовек будет твёрд, как луна, и верный свидетель на небесах"</w:t>
      </w:r>
      <w:r w:rsidRPr="00F059B9">
        <w:rPr>
          <w:rFonts w:ascii="Arial" w:hAnsi="Arial" w:cs="Arial"/>
          <w:sz w:val="32"/>
          <w:szCs w:val="32"/>
          <w:lang w:val="ru-RU"/>
        </w:rPr>
        <w:t>.</w:t>
      </w:r>
      <w:r>
        <w:rPr>
          <w:rFonts w:ascii="Arial" w:hAnsi="Arial" w:cs="Arial"/>
          <w:sz w:val="32"/>
          <w:szCs w:val="32"/>
          <w:lang w:val="ru-RU"/>
        </w:rPr>
        <w:t xml:space="preserve"> </w:t>
      </w:r>
      <w:r w:rsidRPr="00F059B9">
        <w:rPr>
          <w:rFonts w:ascii="Arial" w:hAnsi="Arial" w:cs="Arial"/>
          <w:sz w:val="32"/>
          <w:szCs w:val="32"/>
          <w:lang w:val="ru-RU"/>
        </w:rPr>
        <w:t xml:space="preserve">39 </w:t>
      </w:r>
      <w:r w:rsidRPr="00F80F35">
        <w:rPr>
          <w:rFonts w:ascii="Arial" w:hAnsi="Arial" w:cs="Arial"/>
          <w:i/>
          <w:sz w:val="32"/>
          <w:szCs w:val="32"/>
          <w:lang w:val="ru-RU"/>
        </w:rPr>
        <w:t>Но ныне Ты</w:t>
      </w:r>
      <w:r w:rsidRPr="00F059B9">
        <w:rPr>
          <w:rFonts w:ascii="Arial" w:hAnsi="Arial" w:cs="Arial"/>
          <w:sz w:val="32"/>
          <w:szCs w:val="32"/>
          <w:lang w:val="ru-RU"/>
        </w:rPr>
        <w:t xml:space="preserve"> </w:t>
      </w:r>
      <w:r>
        <w:rPr>
          <w:rFonts w:ascii="Arial" w:hAnsi="Arial" w:cs="Arial"/>
          <w:sz w:val="32"/>
          <w:szCs w:val="32"/>
          <w:lang w:val="ru-RU"/>
        </w:rPr>
        <w:t xml:space="preserve">(Бог) </w:t>
      </w:r>
      <w:r w:rsidRPr="00F80F35">
        <w:rPr>
          <w:rFonts w:ascii="Arial" w:hAnsi="Arial" w:cs="Arial"/>
          <w:i/>
          <w:sz w:val="32"/>
          <w:szCs w:val="32"/>
          <w:lang w:val="ru-RU"/>
        </w:rPr>
        <w:t xml:space="preserve">отринул и презрел, прогневался на </w:t>
      </w:r>
      <w:r w:rsidRPr="00F80F35">
        <w:rPr>
          <w:rFonts w:ascii="Arial" w:hAnsi="Arial" w:cs="Arial"/>
          <w:b/>
          <w:i/>
          <w:sz w:val="32"/>
          <w:szCs w:val="32"/>
          <w:lang w:val="ru-RU"/>
        </w:rPr>
        <w:t>помазанника</w:t>
      </w:r>
      <w:r w:rsidRPr="00F80F35">
        <w:rPr>
          <w:rFonts w:ascii="Arial" w:hAnsi="Arial" w:cs="Arial"/>
          <w:i/>
          <w:sz w:val="32"/>
          <w:szCs w:val="32"/>
          <w:lang w:val="ru-RU"/>
        </w:rPr>
        <w:t xml:space="preserve"> Твоего</w:t>
      </w:r>
      <w:r>
        <w:rPr>
          <w:rFonts w:ascii="Arial" w:hAnsi="Arial" w:cs="Arial"/>
          <w:sz w:val="32"/>
          <w:szCs w:val="32"/>
          <w:lang w:val="ru-RU"/>
        </w:rPr>
        <w:t xml:space="preserve"> (прогневался на Помазанника Своего, на Иисуса, потому что Он возложил на Него грехи всего мира, а грех Бог не может терпеть!)</w:t>
      </w:r>
      <w:r w:rsidRPr="00F059B9">
        <w:rPr>
          <w:rFonts w:ascii="Arial" w:hAnsi="Arial" w:cs="Arial"/>
          <w:sz w:val="32"/>
          <w:szCs w:val="32"/>
          <w:lang w:val="ru-RU"/>
        </w:rPr>
        <w:t>;</w:t>
      </w:r>
      <w:r>
        <w:rPr>
          <w:rFonts w:ascii="Arial" w:hAnsi="Arial" w:cs="Arial"/>
          <w:sz w:val="32"/>
          <w:szCs w:val="32"/>
          <w:lang w:val="ru-RU"/>
        </w:rPr>
        <w:t xml:space="preserve"> </w:t>
      </w:r>
      <w:r w:rsidRPr="00F059B9">
        <w:rPr>
          <w:rFonts w:ascii="Arial" w:hAnsi="Arial" w:cs="Arial"/>
          <w:sz w:val="32"/>
          <w:szCs w:val="32"/>
          <w:lang w:val="ru-RU"/>
        </w:rPr>
        <w:t xml:space="preserve">40 </w:t>
      </w:r>
      <w:r w:rsidRPr="00F80F35">
        <w:rPr>
          <w:rFonts w:ascii="Arial" w:hAnsi="Arial" w:cs="Arial"/>
          <w:i/>
          <w:sz w:val="32"/>
          <w:szCs w:val="32"/>
          <w:lang w:val="ru-RU"/>
        </w:rPr>
        <w:t>пренебрёг завет с рабом Твоим, поверг на землю венец его</w:t>
      </w:r>
      <w:r>
        <w:rPr>
          <w:rFonts w:ascii="Arial" w:hAnsi="Arial" w:cs="Arial"/>
          <w:sz w:val="32"/>
          <w:szCs w:val="32"/>
          <w:lang w:val="ru-RU"/>
        </w:rPr>
        <w:t xml:space="preserve"> (венец, который Иисус имел на небесах)</w:t>
      </w:r>
      <w:r w:rsidRPr="00F059B9">
        <w:rPr>
          <w:rFonts w:ascii="Arial" w:hAnsi="Arial" w:cs="Arial"/>
          <w:sz w:val="32"/>
          <w:szCs w:val="32"/>
          <w:lang w:val="ru-RU"/>
        </w:rPr>
        <w:t>;</w:t>
      </w:r>
      <w:r>
        <w:rPr>
          <w:rFonts w:ascii="Arial" w:hAnsi="Arial" w:cs="Arial"/>
          <w:sz w:val="32"/>
          <w:szCs w:val="32"/>
          <w:lang w:val="ru-RU"/>
        </w:rPr>
        <w:t xml:space="preserve"> </w:t>
      </w:r>
      <w:r w:rsidRPr="00F059B9">
        <w:rPr>
          <w:rFonts w:ascii="Arial" w:hAnsi="Arial" w:cs="Arial"/>
          <w:sz w:val="32"/>
          <w:szCs w:val="32"/>
          <w:lang w:val="ru-RU"/>
        </w:rPr>
        <w:t xml:space="preserve">41 </w:t>
      </w:r>
      <w:r w:rsidRPr="00F80F35">
        <w:rPr>
          <w:rFonts w:ascii="Arial" w:hAnsi="Arial" w:cs="Arial"/>
          <w:i/>
          <w:sz w:val="32"/>
          <w:szCs w:val="32"/>
          <w:lang w:val="ru-RU"/>
        </w:rPr>
        <w:t>разрушил все ограды его, превратил в развалины крепости его</w:t>
      </w:r>
      <w:r>
        <w:rPr>
          <w:rFonts w:ascii="Arial" w:hAnsi="Arial" w:cs="Arial"/>
          <w:sz w:val="32"/>
          <w:szCs w:val="32"/>
          <w:lang w:val="ru-RU"/>
        </w:rPr>
        <w:t xml:space="preserve"> (лишил Иисуса всякой защиты)</w:t>
      </w:r>
      <w:r w:rsidRPr="00F059B9">
        <w:rPr>
          <w:rFonts w:ascii="Arial" w:hAnsi="Arial" w:cs="Arial"/>
          <w:sz w:val="32"/>
          <w:szCs w:val="32"/>
          <w:lang w:val="ru-RU"/>
        </w:rPr>
        <w:t>.</w:t>
      </w:r>
      <w:r>
        <w:rPr>
          <w:rFonts w:ascii="Arial" w:hAnsi="Arial" w:cs="Arial"/>
          <w:sz w:val="32"/>
          <w:szCs w:val="32"/>
          <w:lang w:val="ru-RU"/>
        </w:rPr>
        <w:t xml:space="preserve"> </w:t>
      </w:r>
      <w:r w:rsidRPr="00F059B9">
        <w:rPr>
          <w:rFonts w:ascii="Arial" w:hAnsi="Arial" w:cs="Arial"/>
          <w:sz w:val="32"/>
          <w:szCs w:val="32"/>
          <w:lang w:val="ru-RU"/>
        </w:rPr>
        <w:t xml:space="preserve">42 </w:t>
      </w:r>
      <w:r w:rsidRPr="00F80F35">
        <w:rPr>
          <w:rFonts w:ascii="Arial" w:hAnsi="Arial" w:cs="Arial"/>
          <w:i/>
          <w:sz w:val="32"/>
          <w:szCs w:val="32"/>
          <w:lang w:val="ru-RU"/>
        </w:rPr>
        <w:t>Расхищают его все проходящие путём; он сделался посмешищем у соседей своих</w:t>
      </w:r>
      <w:r>
        <w:rPr>
          <w:rFonts w:ascii="Arial" w:hAnsi="Arial" w:cs="Arial"/>
          <w:sz w:val="32"/>
          <w:szCs w:val="32"/>
          <w:lang w:val="ru-RU"/>
        </w:rPr>
        <w:t xml:space="preserve"> (как мы это видим в Евангелиях перед распятием Иисуса)</w:t>
      </w:r>
      <w:r w:rsidRPr="00F059B9">
        <w:rPr>
          <w:rFonts w:ascii="Arial" w:hAnsi="Arial" w:cs="Arial"/>
          <w:sz w:val="32"/>
          <w:szCs w:val="32"/>
          <w:lang w:val="ru-RU"/>
        </w:rPr>
        <w:t>.</w:t>
      </w:r>
      <w:r>
        <w:rPr>
          <w:rFonts w:ascii="Arial" w:hAnsi="Arial" w:cs="Arial"/>
          <w:sz w:val="32"/>
          <w:szCs w:val="32"/>
          <w:lang w:val="ru-RU"/>
        </w:rPr>
        <w:t xml:space="preserve"> </w:t>
      </w:r>
      <w:r w:rsidRPr="00F059B9">
        <w:rPr>
          <w:rFonts w:ascii="Arial" w:hAnsi="Arial" w:cs="Arial"/>
          <w:sz w:val="32"/>
          <w:szCs w:val="32"/>
          <w:lang w:val="ru-RU"/>
        </w:rPr>
        <w:t xml:space="preserve">43 </w:t>
      </w:r>
      <w:r w:rsidRPr="00F80F35">
        <w:rPr>
          <w:rFonts w:ascii="Arial" w:hAnsi="Arial" w:cs="Arial"/>
          <w:i/>
          <w:sz w:val="32"/>
          <w:szCs w:val="32"/>
          <w:lang w:val="ru-RU"/>
        </w:rPr>
        <w:t>Ты возвысил десницу противников его, обрадовал всех врагов его</w:t>
      </w:r>
      <w:r>
        <w:rPr>
          <w:rFonts w:ascii="Arial" w:hAnsi="Arial" w:cs="Arial"/>
          <w:sz w:val="32"/>
          <w:szCs w:val="32"/>
          <w:lang w:val="ru-RU"/>
        </w:rPr>
        <w:t xml:space="preserve"> (все противники Иисуса среди людей, и особенно власти тьмы думали, что теперь Иисус повержен и уже не может причинить им вреда)</w:t>
      </w:r>
      <w:r w:rsidRPr="00F059B9">
        <w:rPr>
          <w:rFonts w:ascii="Arial" w:hAnsi="Arial" w:cs="Arial"/>
          <w:sz w:val="32"/>
          <w:szCs w:val="32"/>
          <w:lang w:val="ru-RU"/>
        </w:rPr>
        <w:t>;</w:t>
      </w:r>
      <w:r>
        <w:rPr>
          <w:rFonts w:ascii="Arial" w:hAnsi="Arial" w:cs="Arial"/>
          <w:sz w:val="32"/>
          <w:szCs w:val="32"/>
          <w:lang w:val="ru-RU"/>
        </w:rPr>
        <w:t xml:space="preserve"> </w:t>
      </w:r>
      <w:r w:rsidRPr="00F059B9">
        <w:rPr>
          <w:rFonts w:ascii="Arial" w:hAnsi="Arial" w:cs="Arial"/>
          <w:sz w:val="32"/>
          <w:szCs w:val="32"/>
          <w:lang w:val="ru-RU"/>
        </w:rPr>
        <w:t xml:space="preserve">44 </w:t>
      </w:r>
      <w:r w:rsidRPr="00F80F35">
        <w:rPr>
          <w:rFonts w:ascii="Arial" w:hAnsi="Arial" w:cs="Arial"/>
          <w:i/>
          <w:sz w:val="32"/>
          <w:szCs w:val="32"/>
          <w:lang w:val="ru-RU"/>
        </w:rPr>
        <w:t>Ты обратил назад остриё меча его и не укрепил его на брани;</w:t>
      </w:r>
      <w:r>
        <w:rPr>
          <w:rFonts w:ascii="Arial" w:hAnsi="Arial" w:cs="Arial"/>
          <w:sz w:val="32"/>
          <w:szCs w:val="32"/>
          <w:lang w:val="ru-RU"/>
        </w:rPr>
        <w:t xml:space="preserve"> </w:t>
      </w:r>
      <w:r w:rsidRPr="00F059B9">
        <w:rPr>
          <w:rFonts w:ascii="Arial" w:hAnsi="Arial" w:cs="Arial"/>
          <w:sz w:val="32"/>
          <w:szCs w:val="32"/>
          <w:lang w:val="ru-RU"/>
        </w:rPr>
        <w:t xml:space="preserve">45 </w:t>
      </w:r>
      <w:r w:rsidRPr="00F80F35">
        <w:rPr>
          <w:rFonts w:ascii="Arial" w:hAnsi="Arial" w:cs="Arial"/>
          <w:i/>
          <w:sz w:val="32"/>
          <w:szCs w:val="32"/>
          <w:lang w:val="ru-RU"/>
        </w:rPr>
        <w:t>отнял у него блеск и престол его поверг на землю;</w:t>
      </w:r>
      <w:r>
        <w:rPr>
          <w:rFonts w:ascii="Arial" w:hAnsi="Arial" w:cs="Arial"/>
          <w:sz w:val="32"/>
          <w:szCs w:val="32"/>
          <w:lang w:val="ru-RU"/>
        </w:rPr>
        <w:t xml:space="preserve"> </w:t>
      </w:r>
      <w:r w:rsidRPr="00F059B9">
        <w:rPr>
          <w:rFonts w:ascii="Arial" w:hAnsi="Arial" w:cs="Arial"/>
          <w:sz w:val="32"/>
          <w:szCs w:val="32"/>
          <w:lang w:val="ru-RU"/>
        </w:rPr>
        <w:t xml:space="preserve">46 </w:t>
      </w:r>
      <w:r w:rsidRPr="00F80F35">
        <w:rPr>
          <w:rFonts w:ascii="Arial" w:hAnsi="Arial" w:cs="Arial"/>
          <w:i/>
          <w:sz w:val="32"/>
          <w:szCs w:val="32"/>
          <w:lang w:val="ru-RU"/>
        </w:rPr>
        <w:t>сократил дни юности его и покрыл его стыдом</w:t>
      </w:r>
      <w:r>
        <w:rPr>
          <w:rFonts w:ascii="Arial" w:hAnsi="Arial" w:cs="Arial"/>
          <w:sz w:val="32"/>
          <w:szCs w:val="32"/>
          <w:lang w:val="ru-RU"/>
        </w:rPr>
        <w:t>»</w:t>
      </w:r>
      <w:r w:rsidRPr="00F059B9">
        <w:rPr>
          <w:rFonts w:ascii="Arial" w:hAnsi="Arial" w:cs="Arial"/>
          <w:sz w:val="32"/>
          <w:szCs w:val="32"/>
          <w:lang w:val="ru-RU"/>
        </w:rPr>
        <w:t>.</w:t>
      </w:r>
    </w:p>
    <w:p w14:paraId="4E2CC031" w14:textId="77777777" w:rsidR="005574A1" w:rsidRDefault="005574A1" w:rsidP="005574A1">
      <w:pPr>
        <w:ind w:right="-2"/>
        <w:rPr>
          <w:rFonts w:ascii="Arial" w:hAnsi="Arial" w:cs="Arial"/>
          <w:sz w:val="32"/>
          <w:szCs w:val="32"/>
          <w:lang w:val="ru-RU"/>
        </w:rPr>
      </w:pPr>
      <w:r>
        <w:rPr>
          <w:rFonts w:ascii="Arial" w:hAnsi="Arial" w:cs="Arial"/>
          <w:sz w:val="32"/>
          <w:szCs w:val="32"/>
          <w:lang w:val="ru-RU"/>
        </w:rPr>
        <w:t>Ст.51-52 «</w:t>
      </w:r>
      <w:r w:rsidRPr="003F5881">
        <w:rPr>
          <w:rFonts w:ascii="Arial" w:hAnsi="Arial" w:cs="Arial"/>
          <w:i/>
          <w:sz w:val="32"/>
          <w:szCs w:val="32"/>
          <w:lang w:val="ru-RU"/>
        </w:rPr>
        <w:t>Вспомни, Господи, поругание рабов Твоих, которое Я</w:t>
      </w:r>
      <w:r w:rsidRPr="003F5881">
        <w:rPr>
          <w:rFonts w:ascii="Arial" w:hAnsi="Arial" w:cs="Arial"/>
          <w:sz w:val="32"/>
          <w:szCs w:val="32"/>
          <w:lang w:val="ru-RU"/>
        </w:rPr>
        <w:t xml:space="preserve"> </w:t>
      </w:r>
      <w:r>
        <w:rPr>
          <w:rFonts w:ascii="Arial" w:hAnsi="Arial" w:cs="Arial"/>
          <w:sz w:val="32"/>
          <w:szCs w:val="32"/>
          <w:lang w:val="ru-RU"/>
        </w:rPr>
        <w:t xml:space="preserve">(Иисус) </w:t>
      </w:r>
      <w:r w:rsidRPr="003F5881">
        <w:rPr>
          <w:rFonts w:ascii="Arial" w:hAnsi="Arial" w:cs="Arial"/>
          <w:i/>
          <w:sz w:val="32"/>
          <w:szCs w:val="32"/>
          <w:lang w:val="ru-RU"/>
        </w:rPr>
        <w:t>ношу в недре моём от всех сильных народов</w:t>
      </w:r>
      <w:r w:rsidRPr="003F5881">
        <w:rPr>
          <w:rFonts w:ascii="Arial" w:hAnsi="Arial" w:cs="Arial"/>
          <w:sz w:val="32"/>
          <w:szCs w:val="32"/>
          <w:lang w:val="ru-RU"/>
        </w:rPr>
        <w:t>;</w:t>
      </w:r>
      <w:r>
        <w:rPr>
          <w:rFonts w:ascii="Arial" w:hAnsi="Arial" w:cs="Arial"/>
          <w:sz w:val="32"/>
          <w:szCs w:val="32"/>
          <w:lang w:val="ru-RU"/>
        </w:rPr>
        <w:t xml:space="preserve"> </w:t>
      </w:r>
      <w:r w:rsidRPr="003F5881">
        <w:rPr>
          <w:rFonts w:ascii="Arial" w:hAnsi="Arial" w:cs="Arial"/>
          <w:sz w:val="32"/>
          <w:szCs w:val="32"/>
          <w:lang w:val="ru-RU"/>
        </w:rPr>
        <w:t xml:space="preserve">52 </w:t>
      </w:r>
      <w:r w:rsidRPr="003F5881">
        <w:rPr>
          <w:rFonts w:ascii="Arial" w:hAnsi="Arial" w:cs="Arial"/>
          <w:i/>
          <w:sz w:val="32"/>
          <w:szCs w:val="32"/>
          <w:lang w:val="ru-RU"/>
        </w:rPr>
        <w:t xml:space="preserve">как поносят враги Твои, Господи, как бесславят следы </w:t>
      </w:r>
      <w:r w:rsidRPr="003F5881">
        <w:rPr>
          <w:rFonts w:ascii="Arial" w:hAnsi="Arial" w:cs="Arial"/>
          <w:b/>
          <w:i/>
          <w:sz w:val="32"/>
          <w:szCs w:val="32"/>
          <w:lang w:val="ru-RU"/>
        </w:rPr>
        <w:t>помазанника Твоего</w:t>
      </w:r>
      <w:r>
        <w:rPr>
          <w:rFonts w:ascii="Arial" w:hAnsi="Arial" w:cs="Arial"/>
          <w:sz w:val="32"/>
          <w:szCs w:val="32"/>
          <w:lang w:val="ru-RU"/>
        </w:rPr>
        <w:t>»</w:t>
      </w:r>
      <w:r w:rsidRPr="003F5881">
        <w:rPr>
          <w:rFonts w:ascii="Arial" w:hAnsi="Arial" w:cs="Arial"/>
          <w:sz w:val="32"/>
          <w:szCs w:val="32"/>
          <w:lang w:val="ru-RU"/>
        </w:rPr>
        <w:t>.</w:t>
      </w:r>
    </w:p>
    <w:p w14:paraId="25D5FB28" w14:textId="77777777" w:rsidR="005574A1" w:rsidRPr="007377FD" w:rsidRDefault="005574A1" w:rsidP="005574A1">
      <w:pPr>
        <w:ind w:right="-2"/>
        <w:rPr>
          <w:rFonts w:ascii="Arial" w:hAnsi="Arial" w:cs="Arial"/>
          <w:sz w:val="16"/>
          <w:szCs w:val="16"/>
          <w:lang w:val="ru-RU"/>
        </w:rPr>
      </w:pPr>
    </w:p>
    <w:p w14:paraId="1D1101D4"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Об этом помазании Богом Своего Сына Иисус, о котором мы читаем в Ветхом Завете, Святой Дух сообщает нам в Новом Завете. Об этом сообщает Господь Иисус народу, который искал Иисуса, Который может дать им материальную пищу:</w:t>
      </w:r>
    </w:p>
    <w:p w14:paraId="307FE2C1"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Ин.6,27 «</w:t>
      </w:r>
      <w:r w:rsidRPr="00D43EF8">
        <w:rPr>
          <w:rFonts w:ascii="Arial" w:hAnsi="Arial" w:cs="Arial"/>
          <w:i/>
          <w:sz w:val="32"/>
          <w:szCs w:val="32"/>
          <w:lang w:val="ru-RU"/>
        </w:rPr>
        <w:t xml:space="preserve">Старайтесь не о пище тленной, но о пище, пребывающей в жизнь вечную, которую даст вам Сын Человеческий, ибо </w:t>
      </w:r>
      <w:r w:rsidRPr="00D43EF8">
        <w:rPr>
          <w:rFonts w:ascii="Arial" w:hAnsi="Arial" w:cs="Arial"/>
          <w:i/>
          <w:sz w:val="32"/>
          <w:szCs w:val="32"/>
          <w:u w:val="single"/>
          <w:lang w:val="ru-RU"/>
        </w:rPr>
        <w:t>на Нём положил печать Свою Отец, Бог</w:t>
      </w:r>
      <w:r>
        <w:rPr>
          <w:rFonts w:ascii="Arial" w:hAnsi="Arial" w:cs="Arial"/>
          <w:sz w:val="32"/>
          <w:szCs w:val="32"/>
          <w:lang w:val="ru-RU"/>
        </w:rPr>
        <w:t xml:space="preserve"> (то есть запечатал Его, сделал Его Своим Помазанником!)»</w:t>
      </w:r>
      <w:r w:rsidRPr="00D43EF8">
        <w:rPr>
          <w:rFonts w:ascii="Arial" w:hAnsi="Arial" w:cs="Arial"/>
          <w:sz w:val="32"/>
          <w:szCs w:val="32"/>
          <w:lang w:val="ru-RU"/>
        </w:rPr>
        <w:t>.</w:t>
      </w:r>
    </w:p>
    <w:p w14:paraId="352ADD8E" w14:textId="77777777" w:rsidR="005574A1" w:rsidRPr="000A6350" w:rsidRDefault="005574A1" w:rsidP="005574A1">
      <w:pPr>
        <w:ind w:right="-2"/>
        <w:rPr>
          <w:rFonts w:ascii="Arial" w:hAnsi="Arial" w:cs="Arial"/>
          <w:sz w:val="16"/>
          <w:szCs w:val="16"/>
          <w:lang w:val="ru-RU"/>
        </w:rPr>
      </w:pPr>
    </w:p>
    <w:p w14:paraId="48826973"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А теперь мы пойдём дальше и подумаем о том:</w:t>
      </w:r>
    </w:p>
    <w:p w14:paraId="4E144AF3" w14:textId="4AA7CF9A" w:rsidR="005574A1" w:rsidRPr="005574A1" w:rsidRDefault="005574A1" w:rsidP="005574A1">
      <w:pPr>
        <w:ind w:right="-2"/>
        <w:rPr>
          <w:rFonts w:ascii="Arial" w:hAnsi="Arial" w:cs="Arial"/>
          <w:sz w:val="32"/>
          <w:szCs w:val="32"/>
          <w:u w:val="single"/>
          <w:lang w:val="ru-RU"/>
        </w:rPr>
      </w:pPr>
      <w:r w:rsidRPr="00395553">
        <w:rPr>
          <w:rFonts w:ascii="Arial" w:hAnsi="Arial" w:cs="Arial"/>
          <w:sz w:val="32"/>
          <w:szCs w:val="32"/>
          <w:u w:val="single"/>
          <w:lang w:val="ru-RU"/>
        </w:rPr>
        <w:t>Что означает тот фак</w:t>
      </w:r>
      <w:r w:rsidR="004E5D37">
        <w:rPr>
          <w:rFonts w:ascii="Arial" w:hAnsi="Arial" w:cs="Arial"/>
          <w:sz w:val="32"/>
          <w:szCs w:val="32"/>
          <w:u w:val="single"/>
          <w:lang w:val="ru-RU"/>
        </w:rPr>
        <w:t>т</w:t>
      </w:r>
      <w:r w:rsidRPr="00395553">
        <w:rPr>
          <w:rFonts w:ascii="Arial" w:hAnsi="Arial" w:cs="Arial"/>
          <w:sz w:val="32"/>
          <w:szCs w:val="32"/>
          <w:u w:val="single"/>
          <w:lang w:val="ru-RU"/>
        </w:rPr>
        <w:t>, что Иисус является Христом?</w:t>
      </w:r>
    </w:p>
    <w:p w14:paraId="7B8C34E0" w14:textId="77777777" w:rsidR="005574A1" w:rsidRPr="0070658D" w:rsidRDefault="005574A1" w:rsidP="005574A1">
      <w:pPr>
        <w:ind w:right="-2"/>
        <w:rPr>
          <w:rFonts w:ascii="Arial" w:hAnsi="Arial" w:cs="Arial"/>
          <w:sz w:val="16"/>
          <w:szCs w:val="16"/>
          <w:lang w:val="ru-RU"/>
        </w:rPr>
      </w:pPr>
    </w:p>
    <w:p w14:paraId="4CD56518" w14:textId="77777777" w:rsidR="005574A1" w:rsidRDefault="005574A1" w:rsidP="005574A1">
      <w:pPr>
        <w:ind w:right="-2"/>
        <w:rPr>
          <w:rFonts w:ascii="Arial" w:hAnsi="Arial" w:cs="Arial"/>
          <w:sz w:val="32"/>
          <w:szCs w:val="32"/>
          <w:lang w:val="ru-RU"/>
        </w:rPr>
      </w:pPr>
      <w:r>
        <w:rPr>
          <w:rFonts w:ascii="Arial" w:hAnsi="Arial" w:cs="Arial"/>
          <w:sz w:val="32"/>
          <w:szCs w:val="32"/>
          <w:lang w:val="ru-RU"/>
        </w:rPr>
        <w:t xml:space="preserve">Чтобы выяснить, что означает тот факт, что Иисус является Христом, то сначала обратимся ещё раз к Ветхому Завету, а затем обратимся к обеим книгам евангелиста Луки, то есть к Евангелию от Луки и к Д.Апостолов. </w:t>
      </w:r>
    </w:p>
    <w:p w14:paraId="31941CF7"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В Ветхом Завете помаз</w:t>
      </w:r>
      <w:r w:rsidRPr="0070658D">
        <w:rPr>
          <w:rFonts w:ascii="Arial" w:hAnsi="Arial" w:cs="Arial"/>
          <w:b/>
          <w:i/>
          <w:sz w:val="32"/>
          <w:szCs w:val="32"/>
          <w:lang w:val="ru-RU"/>
        </w:rPr>
        <w:t>а</w:t>
      </w:r>
      <w:r>
        <w:rPr>
          <w:rFonts w:ascii="Arial" w:hAnsi="Arial" w:cs="Arial"/>
          <w:sz w:val="32"/>
          <w:szCs w:val="32"/>
          <w:lang w:val="ru-RU"/>
        </w:rPr>
        <w:t xml:space="preserve">ли людей, которых Бог призывал для особого задания: как священников и как царей. На голову этих людей выливали елей помазания. Рецепт приготовления елея помазания мы находим в книге Исх.30,22-33. </w:t>
      </w:r>
    </w:p>
    <w:p w14:paraId="1A280201"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И что же? Означает ли это, что Иисус является Христом из многих? Нет, ни в коем случае! Библия показывает нам это однозначно в том, что Он просто Христос. Он является единственным совершенным Христом! Поэтому Он является первым и единственным Христом, Который имеет часть Своего имени: Иисус Христос. Поэтому и уместно обращаться в молитве к Иисусу с Его полным именем Иисус Христос, прославлять Его с Его полным именем, и представлять Его людям с Его полным именем Иисус Христос.</w:t>
      </w:r>
    </w:p>
    <w:p w14:paraId="0BE1A4C7" w14:textId="77777777" w:rsidR="005574A1" w:rsidRDefault="005574A1" w:rsidP="005574A1">
      <w:pPr>
        <w:ind w:right="-2"/>
        <w:rPr>
          <w:rFonts w:ascii="Arial" w:hAnsi="Arial" w:cs="Arial"/>
          <w:sz w:val="32"/>
          <w:szCs w:val="32"/>
          <w:lang w:val="ru-RU"/>
        </w:rPr>
      </w:pPr>
      <w:r>
        <w:rPr>
          <w:rFonts w:ascii="Arial" w:hAnsi="Arial" w:cs="Arial"/>
          <w:sz w:val="32"/>
          <w:szCs w:val="32"/>
          <w:lang w:val="ru-RU"/>
        </w:rPr>
        <w:t>Возможно вы, или кто-нибудь из вас думают, что в этом нет разницы? А я вам говорю, что в этом имеется большая разница, как мы Иисуса Христа называем: Господь Иисус или Господь Иисус Христос. Большая разница, если при езде на автомобиле по автостраде кто-то меня догонит и представит себя не просто по имени и отчеству, а представится старшим инспектором ГАИ.</w:t>
      </w:r>
    </w:p>
    <w:p w14:paraId="6A7B138C" w14:textId="77777777" w:rsidR="005574A1" w:rsidRDefault="005574A1" w:rsidP="005574A1">
      <w:pPr>
        <w:ind w:right="-2"/>
        <w:rPr>
          <w:rFonts w:ascii="Arial" w:hAnsi="Arial" w:cs="Arial"/>
          <w:sz w:val="32"/>
          <w:szCs w:val="32"/>
          <w:lang w:val="ru-RU"/>
        </w:rPr>
      </w:pPr>
      <w:r>
        <w:rPr>
          <w:rFonts w:ascii="Arial" w:hAnsi="Arial" w:cs="Arial"/>
          <w:sz w:val="32"/>
          <w:szCs w:val="32"/>
          <w:lang w:val="ru-RU"/>
        </w:rPr>
        <w:t>С этим познанием мы рассмотрим тот факт, как евангелист Лука описывает значение или смысл помазанного. Если мы охватим и поймём смысл этого титула, тогда станет также ясно, почему произношение этого титула и его духовное воздействие, оказывают такое влияние и имеют такие последствия.</w:t>
      </w:r>
    </w:p>
    <w:p w14:paraId="0EA9D6FA" w14:textId="77777777" w:rsidR="005574A1" w:rsidRDefault="005574A1" w:rsidP="005574A1">
      <w:pPr>
        <w:ind w:right="-2"/>
        <w:rPr>
          <w:rFonts w:ascii="Arial" w:hAnsi="Arial" w:cs="Arial"/>
          <w:sz w:val="32"/>
          <w:szCs w:val="32"/>
          <w:lang w:val="ru-RU"/>
        </w:rPr>
      </w:pPr>
      <w:r>
        <w:rPr>
          <w:rFonts w:ascii="Arial" w:hAnsi="Arial" w:cs="Arial"/>
          <w:sz w:val="32"/>
          <w:szCs w:val="32"/>
          <w:lang w:val="ru-RU"/>
        </w:rPr>
        <w:t xml:space="preserve">Лука объясняет этот титул Христос в том, что он связывает этот титул с другими титулами, которые нам известны. </w:t>
      </w:r>
    </w:p>
    <w:p w14:paraId="24A8E4A0" w14:textId="4F328FF9" w:rsidR="005574A1" w:rsidRDefault="005574A1" w:rsidP="005574A1">
      <w:pPr>
        <w:ind w:left="709" w:right="-2" w:firstLine="0"/>
        <w:rPr>
          <w:rFonts w:ascii="Arial" w:hAnsi="Arial" w:cs="Arial"/>
          <w:sz w:val="32"/>
          <w:szCs w:val="32"/>
          <w:lang w:val="ru-RU"/>
        </w:rPr>
      </w:pPr>
      <w:r w:rsidRPr="00A63BC6">
        <w:rPr>
          <w:rFonts w:ascii="Arial" w:hAnsi="Arial" w:cs="Arial"/>
          <w:sz w:val="32"/>
          <w:szCs w:val="32"/>
          <w:u w:val="single"/>
          <w:lang w:val="ru-RU"/>
        </w:rPr>
        <w:t>Начнём с</w:t>
      </w:r>
      <w:r w:rsidR="004E5D37">
        <w:rPr>
          <w:rFonts w:ascii="Arial" w:hAnsi="Arial" w:cs="Arial"/>
          <w:sz w:val="32"/>
          <w:szCs w:val="32"/>
          <w:u w:val="single"/>
          <w:lang w:val="ru-RU"/>
        </w:rPr>
        <w:t xml:space="preserve"> Евангелия</w:t>
      </w:r>
      <w:r w:rsidR="004E5D37">
        <w:rPr>
          <w:rFonts w:ascii="Arial" w:hAnsi="Arial" w:cs="Arial"/>
          <w:sz w:val="32"/>
          <w:szCs w:val="32"/>
          <w:lang w:val="ru-RU"/>
        </w:rPr>
        <w:t xml:space="preserve"> от</w:t>
      </w:r>
      <w:bookmarkStart w:id="0" w:name="_GoBack"/>
      <w:bookmarkEnd w:id="0"/>
      <w:r>
        <w:rPr>
          <w:rFonts w:ascii="Arial" w:hAnsi="Arial" w:cs="Arial"/>
          <w:sz w:val="32"/>
          <w:szCs w:val="32"/>
          <w:lang w:val="ru-RU"/>
        </w:rPr>
        <w:t xml:space="preserve"> Лк.23,2. На этом сегодня закончим, продолжим в следующий раз.</w:t>
      </w:r>
    </w:p>
    <w:p w14:paraId="068597B9" w14:textId="77777777" w:rsidR="005574A1" w:rsidRPr="005574A1" w:rsidRDefault="005574A1">
      <w:pPr>
        <w:rPr>
          <w:lang w:val="ru-RU"/>
        </w:rPr>
      </w:pPr>
    </w:p>
    <w:sectPr w:rsidR="005574A1" w:rsidRPr="005574A1">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7DEB7" w14:textId="77777777" w:rsidR="00B956B3" w:rsidRDefault="00B956B3" w:rsidP="004E5D37">
      <w:r>
        <w:separator/>
      </w:r>
    </w:p>
  </w:endnote>
  <w:endnote w:type="continuationSeparator" w:id="0">
    <w:p w14:paraId="1806FFDF" w14:textId="77777777" w:rsidR="00B956B3" w:rsidRDefault="00B956B3" w:rsidP="004E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6299058"/>
      <w:docPartObj>
        <w:docPartGallery w:val="Page Numbers (Bottom of Page)"/>
        <w:docPartUnique/>
      </w:docPartObj>
    </w:sdtPr>
    <w:sdtContent>
      <w:p w14:paraId="14CCD418" w14:textId="16534C2E" w:rsidR="004E5D37" w:rsidRDefault="004E5D37">
        <w:pPr>
          <w:pStyle w:val="Fuzeil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C5A06" w14:textId="77777777" w:rsidR="00B956B3" w:rsidRDefault="00B956B3" w:rsidP="004E5D37">
      <w:r>
        <w:separator/>
      </w:r>
    </w:p>
  </w:footnote>
  <w:footnote w:type="continuationSeparator" w:id="0">
    <w:p w14:paraId="78C5BC51" w14:textId="77777777" w:rsidR="00B956B3" w:rsidRDefault="00B956B3" w:rsidP="004E5D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A1"/>
    <w:rsid w:val="004E5D37"/>
    <w:rsid w:val="005574A1"/>
    <w:rsid w:val="00B956B3"/>
    <w:rsid w:val="00E52444"/>
    <w:rsid w:val="00EB416C"/>
    <w:rsid w:val="00F961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26013"/>
  <w15:chartTrackingRefBased/>
  <w15:docId w15:val="{0ABB449F-86F7-4CC9-A4D8-E7D6A8C53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74A1"/>
    <w:pPr>
      <w:spacing w:after="0" w:line="240" w:lineRule="auto"/>
      <w:ind w:firstLine="709"/>
      <w:jc w:val="both"/>
    </w:pPr>
    <w:rPr>
      <w:rFonts w:ascii="Calibri" w:eastAsia="Calibri" w:hAnsi="Calibri" w:cs="Times New Roman"/>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E5D37"/>
    <w:pPr>
      <w:tabs>
        <w:tab w:val="center" w:pos="4536"/>
        <w:tab w:val="right" w:pos="9072"/>
      </w:tabs>
    </w:pPr>
  </w:style>
  <w:style w:type="character" w:customStyle="1" w:styleId="KopfzeileZchn">
    <w:name w:val="Kopfzeile Zchn"/>
    <w:basedOn w:val="Absatz-Standardschriftart"/>
    <w:link w:val="Kopfzeile"/>
    <w:uiPriority w:val="99"/>
    <w:rsid w:val="004E5D37"/>
    <w:rPr>
      <w:rFonts w:ascii="Calibri" w:eastAsia="Calibri" w:hAnsi="Calibri" w:cs="Times New Roman"/>
      <w:lang w:val="de-DE"/>
    </w:rPr>
  </w:style>
  <w:style w:type="paragraph" w:styleId="Fuzeile">
    <w:name w:val="footer"/>
    <w:basedOn w:val="Standard"/>
    <w:link w:val="FuzeileZchn"/>
    <w:uiPriority w:val="99"/>
    <w:unhideWhenUsed/>
    <w:rsid w:val="004E5D37"/>
    <w:pPr>
      <w:tabs>
        <w:tab w:val="center" w:pos="4536"/>
        <w:tab w:val="right" w:pos="9072"/>
      </w:tabs>
    </w:pPr>
  </w:style>
  <w:style w:type="character" w:customStyle="1" w:styleId="FuzeileZchn">
    <w:name w:val="Fußzeile Zchn"/>
    <w:basedOn w:val="Absatz-Standardschriftart"/>
    <w:link w:val="Fuzeile"/>
    <w:uiPriority w:val="99"/>
    <w:rsid w:val="004E5D37"/>
    <w:rPr>
      <w:rFonts w:ascii="Calibri" w:eastAsia="Calibri" w:hAnsi="Calibri" w:cs="Times New Roman"/>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2054</Words>
  <Characters>11712</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Reinhardt</dc:creator>
  <cp:keywords/>
  <dc:description/>
  <cp:lastModifiedBy>Elena Reinhardt</cp:lastModifiedBy>
  <cp:revision>4</cp:revision>
  <dcterms:created xsi:type="dcterms:W3CDTF">2020-04-06T14:13:00Z</dcterms:created>
  <dcterms:modified xsi:type="dcterms:W3CDTF">2020-04-07T03:49:00Z</dcterms:modified>
</cp:coreProperties>
</file>